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E39" w:rsidRPr="0026205B" w:rsidRDefault="00ED7E39" w:rsidP="00ED7E39">
      <w:pPr>
        <w:jc w:val="center"/>
        <w:rPr>
          <w:b/>
          <w:color w:val="2E74B5" w:themeColor="accent1" w:themeShade="BF"/>
          <w:sz w:val="24"/>
        </w:rPr>
      </w:pPr>
      <w:r w:rsidRPr="0026205B">
        <w:rPr>
          <w:b/>
          <w:color w:val="2E74B5" w:themeColor="accent1" w:themeShade="BF"/>
          <w:sz w:val="24"/>
        </w:rPr>
        <w:t>Eleições Europeias</w:t>
      </w:r>
      <w:bookmarkStart w:id="0" w:name="_GoBack"/>
      <w:bookmarkEnd w:id="0"/>
    </w:p>
    <w:p w:rsidR="00ED7E39" w:rsidRPr="0026205B" w:rsidRDefault="00ED7E39" w:rsidP="00E6451A">
      <w:pPr>
        <w:jc w:val="center"/>
        <w:rPr>
          <w:b/>
          <w:color w:val="2E74B5" w:themeColor="accent1" w:themeShade="BF"/>
          <w:sz w:val="24"/>
        </w:rPr>
      </w:pPr>
      <w:r w:rsidRPr="0026205B">
        <w:rPr>
          <w:b/>
          <w:color w:val="2E74B5" w:themeColor="accent1" w:themeShade="BF"/>
          <w:sz w:val="24"/>
        </w:rPr>
        <w:t>A opinião dos eleitores com deficiência visual</w:t>
      </w:r>
    </w:p>
    <w:p w:rsidR="00E6451A" w:rsidRPr="00ED7E39" w:rsidRDefault="00E6451A" w:rsidP="00E6451A">
      <w:pPr>
        <w:jc w:val="center"/>
        <w:rPr>
          <w:b/>
          <w:sz w:val="24"/>
        </w:rPr>
      </w:pPr>
    </w:p>
    <w:p w:rsidR="00E6451A" w:rsidRPr="00E6451A" w:rsidRDefault="00E6451A">
      <w:pPr>
        <w:rPr>
          <w:b/>
          <w:highlight w:val="lightGray"/>
        </w:rPr>
      </w:pPr>
      <w:r w:rsidRPr="00E6451A">
        <w:rPr>
          <w:b/>
          <w:highlight w:val="lightGray"/>
        </w:rPr>
        <w:t>Introdução</w:t>
      </w:r>
    </w:p>
    <w:p w:rsidR="00093D96" w:rsidRDefault="00093D96">
      <w:r>
        <w:t>O presente inquérito</w:t>
      </w:r>
      <w:r w:rsidR="0093725A">
        <w:t xml:space="preserve"> (Anexo I)</w:t>
      </w:r>
      <w:r>
        <w:t xml:space="preserve"> foi desenvolvido pelos Serviços da Direção Nacional da ACAPO</w:t>
      </w:r>
      <w:r w:rsidR="00AB648B">
        <w:t xml:space="preserve"> – Associação dos Cegos e Amblíopes de Portugal</w:t>
      </w:r>
      <w:r w:rsidR="00CD4685">
        <w:t>,</w:t>
      </w:r>
      <w:r>
        <w:t xml:space="preserve"> na sequência das eleições europeias</w:t>
      </w:r>
      <w:r w:rsidR="00CD4685">
        <w:t>,</w:t>
      </w:r>
      <w:r w:rsidR="00846750">
        <w:t xml:space="preserve"> realizadas a 26 de maio de 2019. </w:t>
      </w:r>
    </w:p>
    <w:p w:rsidR="00CD4685" w:rsidRDefault="00ED7E39">
      <w:r>
        <w:t>Neste documento</w:t>
      </w:r>
      <w:r w:rsidR="00093D96">
        <w:t xml:space="preserve"> apresenta</w:t>
      </w:r>
      <w:r>
        <w:t>mos</w:t>
      </w:r>
      <w:r w:rsidR="00093D96">
        <w:t xml:space="preserve"> os resultados do inquérito aplicado a</w:t>
      </w:r>
      <w:r w:rsidR="00126E8D">
        <w:t xml:space="preserve"> </w:t>
      </w:r>
      <w:r w:rsidR="00093D96">
        <w:t>e</w:t>
      </w:r>
      <w:r w:rsidR="00CD4685">
        <w:t xml:space="preserve">leitores com deficiência visual, com o objetivo de obter informação sobre </w:t>
      </w:r>
      <w:r>
        <w:t xml:space="preserve">o modo </w:t>
      </w:r>
      <w:r w:rsidR="00CD4685">
        <w:t>como decorreu o ato eleitoral</w:t>
      </w:r>
      <w:r w:rsidR="00AB648B">
        <w:t>, atendendo às novas formas de exercer este direito: voto eletrónico</w:t>
      </w:r>
      <w:r w:rsidR="00126E8D">
        <w:t xml:space="preserve">, </w:t>
      </w:r>
      <w:r>
        <w:t xml:space="preserve">em experimentação </w:t>
      </w:r>
      <w:r w:rsidR="00126E8D">
        <w:t>no distrito de Évora,</w:t>
      </w:r>
      <w:r w:rsidR="00AB648B">
        <w:t xml:space="preserve"> e matriz de voto em Braille. </w:t>
      </w:r>
      <w:r w:rsidR="00CD4685">
        <w:t xml:space="preserve"> </w:t>
      </w:r>
    </w:p>
    <w:p w:rsidR="00173A33" w:rsidRDefault="00CD4685">
      <w:r>
        <w:t xml:space="preserve">O inquérito </w:t>
      </w:r>
      <w:r w:rsidR="00B36EF0">
        <w:t xml:space="preserve">foi respondido via </w:t>
      </w:r>
      <w:r w:rsidR="00B36EF0" w:rsidRPr="00B36EF0">
        <w:rPr>
          <w:i/>
        </w:rPr>
        <w:t>web</w:t>
      </w:r>
      <w:r w:rsidR="00B36EF0">
        <w:rPr>
          <w:i/>
        </w:rPr>
        <w:t xml:space="preserve">, </w:t>
      </w:r>
      <w:r w:rsidR="00B36EF0">
        <w:t xml:space="preserve">através da ferramenta </w:t>
      </w:r>
      <w:r w:rsidR="00AB648B">
        <w:t xml:space="preserve">Google Forms, entre </w:t>
      </w:r>
      <w:r w:rsidR="000D6275">
        <w:t xml:space="preserve">27 de maio e 10 de junho de 2019, tendo </w:t>
      </w:r>
      <w:r w:rsidR="000D6275" w:rsidRPr="000E2F81">
        <w:t xml:space="preserve">sido recolhidas </w:t>
      </w:r>
      <w:r w:rsidR="000E2F81" w:rsidRPr="000D48CD">
        <w:rPr>
          <w:u w:val="single"/>
        </w:rPr>
        <w:t>143</w:t>
      </w:r>
      <w:r w:rsidR="000D6275" w:rsidRPr="000D48CD">
        <w:rPr>
          <w:u w:val="single"/>
        </w:rPr>
        <w:t xml:space="preserve"> respostas válidas</w:t>
      </w:r>
      <w:r w:rsidR="000D6275" w:rsidRPr="000E2F81">
        <w:t>.</w:t>
      </w:r>
      <w:r w:rsidR="000D6275">
        <w:t xml:space="preserve"> </w:t>
      </w:r>
    </w:p>
    <w:p w:rsidR="00C17F71" w:rsidRDefault="00ED7E39">
      <w:r>
        <w:t xml:space="preserve">Não se procurando fazer uma análise sociodemográfica dos inquiridos, as 13 questões, </w:t>
      </w:r>
      <w:r w:rsidR="00FC7817">
        <w:t>11 das quais de resposta múltipla e duas de resposta livre, incidem, especificamente, sobre a</w:t>
      </w:r>
      <w:r w:rsidR="0042698F">
        <w:t xml:space="preserve"> sua</w:t>
      </w:r>
      <w:r w:rsidR="00FC7817">
        <w:t xml:space="preserve"> experiência de voto</w:t>
      </w:r>
      <w:r w:rsidR="0042698F">
        <w:t>.</w:t>
      </w:r>
      <w:r>
        <w:t xml:space="preserve">  </w:t>
      </w:r>
    </w:p>
    <w:p w:rsidR="00A92A55" w:rsidRDefault="00A92A55">
      <w:pPr>
        <w:rPr>
          <w:b/>
        </w:rPr>
      </w:pPr>
      <w:r w:rsidRPr="00A92A55">
        <w:rPr>
          <w:b/>
          <w:highlight w:val="lightGray"/>
        </w:rPr>
        <w:t>Apresentação dos resultados</w:t>
      </w:r>
    </w:p>
    <w:p w:rsidR="00F95E5C" w:rsidRPr="00A92A55" w:rsidRDefault="00FA0886">
      <w:r>
        <w:t xml:space="preserve">Os resultados do inquérito </w:t>
      </w:r>
      <w:r w:rsidR="003D5C82">
        <w:t>encontram-se representados em gráficos, os quais são acompanhados por textos explicativos.</w:t>
      </w:r>
    </w:p>
    <w:p w:rsidR="000D48CD" w:rsidRDefault="00C17F71">
      <w:pPr>
        <w:rPr>
          <w:b/>
        </w:rPr>
      </w:pPr>
      <w:r w:rsidRPr="0042698F">
        <w:rPr>
          <w:b/>
          <w:highlight w:val="lightGray"/>
        </w:rPr>
        <w:t>Votou no passado dia 26 de maio?</w:t>
      </w:r>
    </w:p>
    <w:p w:rsidR="007022FF" w:rsidRDefault="0042698F">
      <w:r>
        <w:t>131 inquiridos</w:t>
      </w:r>
      <w:r w:rsidR="007022FF">
        <w:t xml:space="preserve"> afirmaram</w:t>
      </w:r>
      <w:r>
        <w:t xml:space="preserve"> ter votado no passado dia 26 de maio.</w:t>
      </w:r>
    </w:p>
    <w:p w:rsidR="0042698F" w:rsidRDefault="007022FF">
      <w:r>
        <w:t>12 inquiridos revelaram</w:t>
      </w:r>
      <w:r w:rsidR="0042698F">
        <w:t xml:space="preserve"> não ter votado. </w:t>
      </w:r>
    </w:p>
    <w:p w:rsidR="00C82E69" w:rsidRDefault="00C82E69">
      <w:r>
        <w:rPr>
          <w:noProof/>
          <w:lang w:eastAsia="pt-PT"/>
        </w:rPr>
        <w:drawing>
          <wp:inline distT="0" distB="0" distL="0" distR="0" wp14:anchorId="783AA9F6" wp14:editId="7D974005">
            <wp:extent cx="3274828" cy="1517650"/>
            <wp:effectExtent l="0" t="0" r="1905" b="63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2698F" w:rsidRPr="0042698F" w:rsidRDefault="0042698F">
      <w:pPr>
        <w:rPr>
          <w:b/>
          <w:highlight w:val="lightGray"/>
        </w:rPr>
      </w:pPr>
      <w:r w:rsidRPr="0042698F">
        <w:rPr>
          <w:b/>
          <w:highlight w:val="lightGray"/>
        </w:rPr>
        <w:t>Por que razão não votou?</w:t>
      </w:r>
    </w:p>
    <w:p w:rsidR="00C82E69" w:rsidRDefault="0042698F">
      <w:r>
        <w:t>As razões para n</w:t>
      </w:r>
      <w:r w:rsidR="00C82E69">
        <w:t xml:space="preserve">ão terem votado foram diversas: esteve longe da sua mesa de voto (1); não concorda com a forma como pode exercer o seu direito de voto (5); não considera que o voto faça a diferença para os resultados finais (3); e o local da mesa de voto era inacessível (1). </w:t>
      </w:r>
      <w:r w:rsidR="007022FF">
        <w:t xml:space="preserve">Duas (2) pessoas não indicaram </w:t>
      </w:r>
      <w:r w:rsidR="00F2516C">
        <w:t xml:space="preserve">a razão por que não votaram. </w:t>
      </w:r>
    </w:p>
    <w:p w:rsidR="00C82E69" w:rsidRDefault="00C82E69">
      <w:r>
        <w:rPr>
          <w:noProof/>
          <w:lang w:eastAsia="pt-PT"/>
        </w:rPr>
        <w:lastRenderedPageBreak/>
        <w:drawing>
          <wp:inline distT="0" distB="0" distL="0" distR="0">
            <wp:extent cx="5343277" cy="2519680"/>
            <wp:effectExtent l="0" t="0" r="10160" b="1397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E749C" w:rsidRDefault="00AE749C" w:rsidP="00AE749C">
      <w:pPr>
        <w:spacing w:after="0" w:line="240" w:lineRule="auto"/>
        <w:rPr>
          <w:b/>
          <w:highlight w:val="lightGray"/>
        </w:rPr>
      </w:pPr>
      <w:r w:rsidRPr="00AE749C">
        <w:rPr>
          <w:b/>
          <w:highlight w:val="lightGray"/>
        </w:rPr>
        <w:t>De que forma votou?</w:t>
      </w:r>
    </w:p>
    <w:p w:rsidR="00AE749C" w:rsidRPr="00915376" w:rsidRDefault="00AE749C" w:rsidP="00AE749C">
      <w:pPr>
        <w:spacing w:after="0" w:line="240" w:lineRule="auto"/>
        <w:rPr>
          <w:highlight w:val="lightGray"/>
        </w:rPr>
      </w:pPr>
    </w:p>
    <w:p w:rsidR="009F600F" w:rsidRDefault="00F1689D" w:rsidP="00AE749C">
      <w:pPr>
        <w:spacing w:after="0" w:line="240" w:lineRule="auto"/>
      </w:pPr>
      <w:r w:rsidRPr="00443D1A">
        <w:t>Oitenta e seis</w:t>
      </w:r>
      <w:r w:rsidR="00F2516C" w:rsidRPr="00443D1A">
        <w:t xml:space="preserve"> </w:t>
      </w:r>
      <w:r w:rsidRPr="00443D1A">
        <w:t>(</w:t>
      </w:r>
      <w:r w:rsidR="00F2516C" w:rsidRPr="00443D1A">
        <w:t>86</w:t>
      </w:r>
      <w:r w:rsidRPr="00443D1A">
        <w:t>)</w:t>
      </w:r>
      <w:r w:rsidR="00F2516C" w:rsidRPr="00443D1A">
        <w:t xml:space="preserve"> eleitores com deficiência visual votaram sozinhos; a grande maioria (73) usou a matriz de voto em Braille e uma</w:t>
      </w:r>
      <w:r w:rsidR="009F600F" w:rsidRPr="00443D1A">
        <w:t xml:space="preserve"> (1)</w:t>
      </w:r>
      <w:r w:rsidR="00F2516C" w:rsidRPr="00443D1A">
        <w:t xml:space="preserve"> pessoa</w:t>
      </w:r>
      <w:r w:rsidR="009F600F" w:rsidRPr="00443D1A">
        <w:t xml:space="preserve"> votou</w:t>
      </w:r>
      <w:r w:rsidR="00F2516C" w:rsidRPr="00443D1A">
        <w:t xml:space="preserve"> através de voto eletrónico.  </w:t>
      </w:r>
      <w:r w:rsidR="00443D1A" w:rsidRPr="00443D1A">
        <w:t>Quarenta e quatro (</w:t>
      </w:r>
      <w:r w:rsidR="009F600F" w:rsidRPr="00443D1A">
        <w:t>44</w:t>
      </w:r>
      <w:r w:rsidR="00443D1A" w:rsidRPr="00443D1A">
        <w:t>)</w:t>
      </w:r>
      <w:r w:rsidR="009F600F" w:rsidRPr="00443D1A">
        <w:t xml:space="preserve"> eleitores indicaram que votaram acompanhados, dos quais três quartos (33) usaram a matriz. Treze pessoas não indicaram de que forma exerceram o voto.</w:t>
      </w:r>
      <w:r w:rsidR="009F600F">
        <w:t xml:space="preserve"> </w:t>
      </w:r>
    </w:p>
    <w:p w:rsidR="00915376" w:rsidRDefault="00915376" w:rsidP="00AE749C">
      <w:pPr>
        <w:spacing w:after="0" w:line="240" w:lineRule="auto"/>
      </w:pPr>
    </w:p>
    <w:p w:rsidR="00915376" w:rsidRPr="00AE749C" w:rsidRDefault="00ED7E39" w:rsidP="00AE749C">
      <w:pPr>
        <w:spacing w:after="0" w:line="240" w:lineRule="auto"/>
        <w:rPr>
          <w:b/>
          <w:highlight w:val="lightGray"/>
        </w:rPr>
      </w:pPr>
      <w:r>
        <w:rPr>
          <w:b/>
          <w:noProof/>
          <w:lang w:eastAsia="pt-PT"/>
        </w:rPr>
        <w:drawing>
          <wp:inline distT="0" distB="0" distL="0" distR="0">
            <wp:extent cx="5040000" cy="2520000"/>
            <wp:effectExtent l="0" t="0" r="8255" b="1397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D7E39" w:rsidRDefault="00ED7E39">
      <w:pPr>
        <w:rPr>
          <w:highlight w:val="yellow"/>
        </w:rPr>
      </w:pPr>
    </w:p>
    <w:p w:rsidR="008871E7" w:rsidRPr="00ED7E39" w:rsidRDefault="008871E7" w:rsidP="008871E7">
      <w:pPr>
        <w:rPr>
          <w:b/>
          <w:highlight w:val="lightGray"/>
        </w:rPr>
      </w:pPr>
      <w:r w:rsidRPr="00ED7E39">
        <w:rPr>
          <w:b/>
          <w:highlight w:val="lightGray"/>
        </w:rPr>
        <w:t>Se foi acompanhado, o seu acompanhante entrou na câmara de voto consigo?</w:t>
      </w:r>
    </w:p>
    <w:p w:rsidR="008871E7" w:rsidRDefault="008871E7" w:rsidP="008871E7">
      <w:r>
        <w:t xml:space="preserve">Dos 33 eleitores que afirmam ter votado acompanhados e com a matriz de voto, apenas 9 afirmam que o seu acompanhante entrou na câmara de voto. O voto foi assim exercido em pleno sigilo por 24 destes. </w:t>
      </w:r>
    </w:p>
    <w:p w:rsidR="008871E7" w:rsidRDefault="008871E7" w:rsidP="008871E7">
      <w:r>
        <w:rPr>
          <w:noProof/>
          <w:lang w:eastAsia="pt-PT"/>
        </w:rPr>
        <w:lastRenderedPageBreak/>
        <w:drawing>
          <wp:inline distT="0" distB="0" distL="0" distR="0" wp14:anchorId="60B37AC3" wp14:editId="60797935">
            <wp:extent cx="5072933" cy="1971924"/>
            <wp:effectExtent l="0" t="0" r="13970" b="9525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15376" w:rsidRDefault="00256A7A">
      <w:pPr>
        <w:rPr>
          <w:b/>
          <w:highlight w:val="lightGray"/>
        </w:rPr>
      </w:pPr>
      <w:r w:rsidRPr="00256A7A">
        <w:rPr>
          <w:b/>
          <w:highlight w:val="lightGray"/>
        </w:rPr>
        <w:t>Se votou com a matriz de voto, como costumava votar antes?</w:t>
      </w:r>
    </w:p>
    <w:p w:rsidR="00256A7A" w:rsidRDefault="00801B08">
      <w:r>
        <w:t>Questionou-se as pessoas que exerceram o seu direito de voto com recurso à matriz de voto, de que forma votavam antes da implementação desta medida. 88 pessoas diziam votar acompanhada</w:t>
      </w:r>
      <w:r w:rsidR="0026205B">
        <w:t>s, 10 diziam não votar e</w:t>
      </w:r>
      <w:r w:rsidR="006A24E7">
        <w:t xml:space="preserve"> 4 mantê</w:t>
      </w:r>
      <w:r w:rsidR="00846750">
        <w:t>m a posição de votar sozinhas</w:t>
      </w:r>
      <w:r w:rsidR="0026205B">
        <w:t>. Quatro (4) pessoas responderam que a questão não se aplica à sua situação, provavelmente, porque nas últimas eleições ainda não tinham idade para votar.</w:t>
      </w:r>
    </w:p>
    <w:p w:rsidR="00ED7E39" w:rsidRDefault="00ED7E39">
      <w:r>
        <w:rPr>
          <w:noProof/>
          <w:lang w:eastAsia="pt-PT"/>
        </w:rPr>
        <w:drawing>
          <wp:inline distT="0" distB="0" distL="0" distR="0">
            <wp:extent cx="5040000" cy="2520000"/>
            <wp:effectExtent l="0" t="0" r="8255" b="1397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D7E39" w:rsidRDefault="00ED7E39"/>
    <w:p w:rsidR="00801B08" w:rsidRPr="00801B08" w:rsidRDefault="00801B08">
      <w:pPr>
        <w:rPr>
          <w:b/>
          <w:highlight w:val="lightGray"/>
        </w:rPr>
      </w:pPr>
      <w:r w:rsidRPr="00801B08">
        <w:rPr>
          <w:b/>
          <w:highlight w:val="lightGray"/>
        </w:rPr>
        <w:t>Considera que o processo de utilização da matriz foi simples</w:t>
      </w:r>
      <w:r w:rsidR="009613E0">
        <w:rPr>
          <w:b/>
          <w:highlight w:val="lightGray"/>
        </w:rPr>
        <w:t>?</w:t>
      </w:r>
    </w:p>
    <w:p w:rsidR="00ED7E39" w:rsidRDefault="00610322">
      <w:r>
        <w:t>A maioria</w:t>
      </w:r>
      <w:r w:rsidR="009613E0">
        <w:t xml:space="preserve"> dos utilizadores da matriz</w:t>
      </w:r>
      <w:r>
        <w:t xml:space="preserve"> (73)</w:t>
      </w:r>
      <w:r w:rsidR="009613E0">
        <w:t xml:space="preserve"> considerou que este fo</w:t>
      </w:r>
      <w:r w:rsidR="003763C5">
        <w:t xml:space="preserve">i um processo simples, contra 7 inquiridos que não concordam com a afirmação. Vinte e quatro (24) inquiridos dizem que o processo de utilização da matriz foi “mais ou menos” simples. </w:t>
      </w:r>
      <w:r w:rsidR="00ED7E39">
        <w:t xml:space="preserve"> </w:t>
      </w:r>
    </w:p>
    <w:p w:rsidR="00ED7E39" w:rsidRDefault="00ED7E39">
      <w:r>
        <w:rPr>
          <w:noProof/>
          <w:lang w:eastAsia="pt-PT"/>
        </w:rPr>
        <w:lastRenderedPageBreak/>
        <w:drawing>
          <wp:inline distT="0" distB="0" distL="0" distR="0">
            <wp:extent cx="5040000" cy="2520000"/>
            <wp:effectExtent l="0" t="0" r="8255" b="1397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763C5" w:rsidRDefault="00ED7E39">
      <w:pPr>
        <w:rPr>
          <w:b/>
          <w:highlight w:val="lightGray"/>
        </w:rPr>
      </w:pPr>
      <w:r w:rsidRPr="00ED7E39">
        <w:rPr>
          <w:b/>
          <w:highlight w:val="lightGray"/>
        </w:rPr>
        <w:t>Tem a certeza que colocou a cruz no quadrado que queria?</w:t>
      </w:r>
    </w:p>
    <w:p w:rsidR="00ED7E39" w:rsidRDefault="00ED7E39">
      <w:r>
        <w:t xml:space="preserve">Aos eleitores que afirmaram ter utilizado a matriz de voto em Braille, procurou-se perceber se confiavam no novo sistema. Apenas 8 respondentes afirmaram não ter a certeza que colocaram a cruz no quadrado que queriam e 96 dizem saber com certeza onde marcaram o seu voto. </w:t>
      </w:r>
    </w:p>
    <w:p w:rsidR="00ED7E39" w:rsidRDefault="006A24E7">
      <w:r>
        <w:rPr>
          <w:noProof/>
          <w:lang w:eastAsia="pt-PT"/>
        </w:rPr>
        <w:drawing>
          <wp:inline distT="0" distB="0" distL="0" distR="0">
            <wp:extent cx="5040000" cy="2520000"/>
            <wp:effectExtent l="0" t="0" r="8255" b="1397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D7E39" w:rsidRDefault="00ED7E39"/>
    <w:p w:rsidR="00ED7E39" w:rsidRPr="00ED7E39" w:rsidRDefault="00ED7E39">
      <w:pPr>
        <w:rPr>
          <w:b/>
          <w:highlight w:val="lightGray"/>
        </w:rPr>
      </w:pPr>
      <w:r w:rsidRPr="00ED7E39">
        <w:rPr>
          <w:b/>
          <w:highlight w:val="lightGray"/>
        </w:rPr>
        <w:t>Considera que a matriz poderia ser melhorada?</w:t>
      </w:r>
    </w:p>
    <w:p w:rsidR="00ED7E39" w:rsidRDefault="00ED7E39">
      <w:r>
        <w:t xml:space="preserve">19 inquiridos consideram que a matriz não precisa ser melhorada e 57 pessoas afirmam que sim. 27 inquiridos afirmam que “talvez” a matriz possa ser melhorada. </w:t>
      </w:r>
    </w:p>
    <w:p w:rsidR="006A24E7" w:rsidRDefault="006A24E7">
      <w:r>
        <w:rPr>
          <w:noProof/>
          <w:lang w:eastAsia="pt-PT"/>
        </w:rPr>
        <w:lastRenderedPageBreak/>
        <w:drawing>
          <wp:inline distT="0" distB="0" distL="0" distR="0">
            <wp:extent cx="5040000" cy="2520000"/>
            <wp:effectExtent l="0" t="0" r="8255" b="1397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A24E7" w:rsidRDefault="006A24E7"/>
    <w:p w:rsidR="00ED7E39" w:rsidRPr="00ED7E39" w:rsidRDefault="00ED7E39">
      <w:pPr>
        <w:rPr>
          <w:b/>
        </w:rPr>
      </w:pPr>
      <w:r w:rsidRPr="00ED7E39">
        <w:rPr>
          <w:b/>
          <w:highlight w:val="lightGray"/>
        </w:rPr>
        <w:t>Diga-nos de que forma a matriz poderia ser melhorada:</w:t>
      </w:r>
    </w:p>
    <w:p w:rsidR="00ED7E39" w:rsidRDefault="00F473E9">
      <w:r>
        <w:t>Tratando-se de uma pergunta de caráter livre, agruparam-se as sugestões em temas gerais. Refira-se ainda que cada inquirido podia enunciar mais do que uma sugestão.</w:t>
      </w:r>
    </w:p>
    <w:p w:rsidR="00F473E9" w:rsidRDefault="00F473E9">
      <w:r>
        <w:t xml:space="preserve">A maioria das sugestões (22) refere-se ao sistema de fixação da matriz em Braille. Os utilizadores consideram que deve ser repensada a forma como o boletim é encaixado da matriz, sob pena de se mover e invalidar o voto. </w:t>
      </w:r>
    </w:p>
    <w:p w:rsidR="00F473E9" w:rsidRDefault="00F473E9">
      <w:r>
        <w:t xml:space="preserve">Os inquiridos (19) apontam ainda o material da matriz como um defeito: o facto de ter pouca gramagem e de o papel ser plastificado, o que pode criar constrangimentos à leitura do Braille. </w:t>
      </w:r>
    </w:p>
    <w:p w:rsidR="00F473E9" w:rsidRDefault="00F473E9">
      <w:r>
        <w:t xml:space="preserve">Também 13 inquiridos referem como desvantagem o tamanho reduzido do quadrado onde é marcada a opção de voto e, uma vez mais, a fraca gramagem do papel que não permite identificar a existência deste recorte. </w:t>
      </w:r>
    </w:p>
    <w:p w:rsidR="00F473E9" w:rsidRDefault="00F473E9">
      <w:r>
        <w:t xml:space="preserve">Dezanove (19) inquiridos mencionam ainda que na matriz de voto deviam constar as siglas das candidaturas ou a abreviatura da sua designação; 6 eleitores referem mesmo preferir que os nomes dos partidos /coligações sejam mencionados, ainda que para isso se tenham de abreviar ou aumentar a largura da matriz. </w:t>
      </w:r>
    </w:p>
    <w:p w:rsidR="00F473E9" w:rsidRDefault="00F473E9">
      <w:r>
        <w:t>Outros inquiridos (6) referem ainda a impossibilidade de confirmar se a sua opção de voto ficou marcada no boletim, não apontando nenhuma sugestão a esse respeito. Os restantes inquiridos referem a dificuldade em desenhar uma cruz, por isso, sugerem que este símbolo esteja recortado para servir de guia à sua marcação; reclamam por uma melhor qualidade do Braille; denunciam um tamanho de letra muito pequeno; entendem que a linha guia até ao quadrado para marcação da cruz precisa ser melhorada; sugerem a produção de uma matriz descartável; consideram que deveria existir maior espaçamento de linha entre as candidaturas; e propõem ainda mais formação sobre a utilização da matriz, bem como uma mesa de tamanho superior na câmara de voto que facilitasse o exercício do voto.</w:t>
      </w:r>
    </w:p>
    <w:p w:rsidR="00B073D2" w:rsidRDefault="00B073D2">
      <w:r>
        <w:rPr>
          <w:noProof/>
          <w:lang w:eastAsia="pt-PT"/>
        </w:rPr>
        <w:lastRenderedPageBreak/>
        <w:drawing>
          <wp:inline distT="0" distB="0" distL="0" distR="0">
            <wp:extent cx="5478449" cy="2520000"/>
            <wp:effectExtent l="0" t="0" r="8255" b="1397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D7E39" w:rsidRPr="00ED7E39" w:rsidRDefault="00ED7E39" w:rsidP="00ED7E39">
      <w:pPr>
        <w:spacing w:after="0" w:line="240" w:lineRule="auto"/>
        <w:rPr>
          <w:b/>
          <w:highlight w:val="lightGray"/>
        </w:rPr>
      </w:pPr>
      <w:r w:rsidRPr="00ED7E39">
        <w:rPr>
          <w:b/>
          <w:highlight w:val="lightGray"/>
        </w:rPr>
        <w:t>Por que não utilizou a matriz?</w:t>
      </w:r>
    </w:p>
    <w:p w:rsidR="00ED7E39" w:rsidRDefault="00ED7E39">
      <w:r>
        <w:t>Procurou-se ainda perceber as razões que levaram aos eleitores a não utilizarem a matriz.</w:t>
      </w:r>
    </w:p>
    <w:p w:rsidR="00ED7E39" w:rsidRDefault="00525F95">
      <w:r>
        <w:t>Dois (2</w:t>
      </w:r>
      <w:r w:rsidR="00ED7E39">
        <w:t>) diz</w:t>
      </w:r>
      <w:r>
        <w:t>em</w:t>
      </w:r>
      <w:r w:rsidR="00ED7E39">
        <w:t xml:space="preserve"> não ter conseguido usar, 3 dizem não saber ler texto a tinta, nem Braille, 8 disseram não precisar, 2 manifestaram não saber da existência da matriz, 2 não se encontravam familiarizados com o recurso e uma (1) pessoa diz não ter capacidade a nível motor para realizar a tarefa.</w:t>
      </w:r>
      <w:r w:rsidR="00B1502F">
        <w:t xml:space="preserve"> Oito (8) pessoas optaram por não responder à questão. </w:t>
      </w:r>
    </w:p>
    <w:p w:rsidR="00525F95" w:rsidRDefault="00525F95">
      <w:r>
        <w:rPr>
          <w:noProof/>
          <w:lang w:eastAsia="pt-PT"/>
        </w:rPr>
        <w:drawing>
          <wp:inline distT="0" distB="0" distL="0" distR="0">
            <wp:extent cx="5072400" cy="1980000"/>
            <wp:effectExtent l="0" t="0" r="13970" b="127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23282" w:rsidRPr="00ED7E39" w:rsidRDefault="00ED7E39" w:rsidP="00023282">
      <w:pPr>
        <w:rPr>
          <w:b/>
        </w:rPr>
      </w:pPr>
      <w:r w:rsidRPr="00ED7E39">
        <w:rPr>
          <w:b/>
          <w:highlight w:val="lightGray"/>
        </w:rPr>
        <w:t>Foi fácil votar com o sistema de voto eletrónico?</w:t>
      </w:r>
      <w:r w:rsidR="002A028C">
        <w:rPr>
          <w:b/>
        </w:rPr>
        <w:t xml:space="preserve"> | </w:t>
      </w:r>
      <w:r w:rsidR="00023282" w:rsidRPr="00ED7E39">
        <w:rPr>
          <w:b/>
          <w:highlight w:val="lightGray"/>
        </w:rPr>
        <w:t>Prefere o voto eletrónico ao voto tradicional em papel?</w:t>
      </w:r>
    </w:p>
    <w:p w:rsidR="002A028C" w:rsidRDefault="00023282">
      <w:r w:rsidRPr="00023282">
        <w:t xml:space="preserve">Apenas um respondente afirmou ter utilizado o voto eletrónico, em experimentação no distrito de Évora. </w:t>
      </w:r>
      <w:r w:rsidR="00ED7E39" w:rsidRPr="00ED7E39">
        <w:t>O/A eleitor/</w:t>
      </w:r>
      <w:r w:rsidR="00ED7E39" w:rsidRPr="00023282">
        <w:t>a</w:t>
      </w:r>
      <w:r w:rsidRPr="00023282">
        <w:t>, por</w:t>
      </w:r>
      <w:r w:rsidR="002A028C">
        <w:t>ém, disse</w:t>
      </w:r>
      <w:r w:rsidRPr="00023282">
        <w:t xml:space="preserve"> </w:t>
      </w:r>
      <w:r w:rsidR="00ED7E39" w:rsidRPr="00023282">
        <w:t>não</w:t>
      </w:r>
      <w:r w:rsidR="00ED7E39" w:rsidRPr="00ED7E39">
        <w:t xml:space="preserve"> sabe</w:t>
      </w:r>
      <w:r>
        <w:t>r</w:t>
      </w:r>
      <w:r w:rsidR="002A028C">
        <w:t xml:space="preserve"> se tem preferência por algum dos sistemas. </w:t>
      </w:r>
    </w:p>
    <w:p w:rsidR="00ED7E39" w:rsidRPr="00E6451A" w:rsidRDefault="00ED7E39">
      <w:pPr>
        <w:rPr>
          <w:b/>
        </w:rPr>
      </w:pPr>
      <w:r w:rsidRPr="00ED7E39">
        <w:rPr>
          <w:b/>
          <w:highlight w:val="lightGray"/>
        </w:rPr>
        <w:t>Deixe-nos as suas sugestões para melhorar o voto dos eleitores com deficiência visual.</w:t>
      </w:r>
    </w:p>
    <w:p w:rsidR="00E6451A" w:rsidRDefault="007448BE">
      <w:r>
        <w:t>Foram rececionadas 64 sugestões para melhorar o voto dos eleitores com deficiência. A maioria (34 eleitores) sugerem a implementação do voto eletrónico. Dezoito (18) pessoas apontam a necessidade de serem efetuadas melhorias n</w:t>
      </w:r>
      <w:r w:rsidR="00A4055A">
        <w:t>a matriz de voto em Braille,</w:t>
      </w:r>
      <w:r>
        <w:t xml:space="preserve"> 3 eleitores sugerem melhorias na forma de utilizaç</w:t>
      </w:r>
      <w:r w:rsidR="00A4055A">
        <w:t xml:space="preserve">ão da matriz e 2 pessoas pedem mais momentos formativos sobre a utilização do sistema. </w:t>
      </w:r>
      <w:r>
        <w:t xml:space="preserve">Quatro eleitores pedem mais formação dos elementos da mesa sobre o voto dos eleitores com deficiência visual. </w:t>
      </w:r>
      <w:r w:rsidR="00A4055A">
        <w:t xml:space="preserve">Um eleitor considera que </w:t>
      </w:r>
      <w:r w:rsidR="00A4055A">
        <w:lastRenderedPageBreak/>
        <w:t xml:space="preserve">as câmaras de voto deviam possuir mais iluminação de modo a facilitar o exercício do direito de voto pelas pessoas com deficiência. </w:t>
      </w:r>
    </w:p>
    <w:p w:rsidR="00A4055A" w:rsidRDefault="00A4055A"/>
    <w:p w:rsidR="00A4055A" w:rsidRDefault="00A4055A">
      <w:r>
        <w:rPr>
          <w:noProof/>
          <w:lang w:eastAsia="pt-PT"/>
        </w:rPr>
        <w:drawing>
          <wp:inline distT="0" distB="0" distL="0" distR="0">
            <wp:extent cx="5072400" cy="2472690"/>
            <wp:effectExtent l="0" t="0" r="13970" b="381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D7E39" w:rsidRDefault="00E6451A">
      <w:pPr>
        <w:rPr>
          <w:b/>
          <w:highlight w:val="lightGray"/>
        </w:rPr>
      </w:pPr>
      <w:r w:rsidRPr="00E6451A">
        <w:rPr>
          <w:b/>
          <w:highlight w:val="lightGray"/>
        </w:rPr>
        <w:t>Conclusões</w:t>
      </w:r>
    </w:p>
    <w:p w:rsidR="007448BE" w:rsidRDefault="00B21389">
      <w:r>
        <w:t xml:space="preserve">Nas eleições europeias, realizadas no passado 26 de maio, os eleitores com deficiência visual tiveram a possibilidade de exercer o seu direito de voto com recurso a uma matriz Braille. Esta matriz permitiu, pela primeira vez em Portugal, que os eleitores com deficiência visual votassem sem a intervenção de terceiros, já que até então vigorava apenas a opção do voto acompanhado. </w:t>
      </w:r>
    </w:p>
    <w:p w:rsidR="003A65B4" w:rsidRDefault="00AC3575">
      <w:r>
        <w:t>Cento e seis (106) eleitores,</w:t>
      </w:r>
      <w:r w:rsidR="0026205B">
        <w:t xml:space="preserve"> dos 143,</w:t>
      </w:r>
      <w:r w:rsidR="00151F39">
        <w:t xml:space="preserve"> que responderam ao inquérito, </w:t>
      </w:r>
      <w:r w:rsidR="002176B4">
        <w:t xml:space="preserve">votaram através da matriz de voto, o que permite concluir a predominância desta </w:t>
      </w:r>
      <w:r w:rsidR="00151F39">
        <w:t>forma de voto</w:t>
      </w:r>
      <w:r w:rsidR="00AF38D6">
        <w:t>. Interessa</w:t>
      </w:r>
      <w:r w:rsidR="00DF7CF4">
        <w:t xml:space="preserve"> ainda olhar</w:t>
      </w:r>
      <w:r w:rsidR="00AF38D6">
        <w:t xml:space="preserve"> para o número de pessoas que antes da introdução d</w:t>
      </w:r>
      <w:r w:rsidR="00152A18">
        <w:t>a matriz votavam acompanhados: 5</w:t>
      </w:r>
      <w:r w:rsidR="00AF38D6">
        <w:t xml:space="preserve">8 pessoas mudaram a forma como podem exercer este direito. Ainda assim, e apesar das </w:t>
      </w:r>
      <w:r w:rsidR="00AF38D6" w:rsidRPr="00DF7CF4">
        <w:t>recomendações</w:t>
      </w:r>
      <w:r w:rsidR="00393D7A" w:rsidRPr="00DF7CF4">
        <w:t xml:space="preserve"> contrárias</w:t>
      </w:r>
      <w:r w:rsidR="00AF38D6" w:rsidRPr="00DF7CF4">
        <w:t xml:space="preserve"> da Comissão Nacional de Eleições, </w:t>
      </w:r>
      <w:r w:rsidR="00393D7A" w:rsidRPr="00DF7CF4">
        <w:t xml:space="preserve">24 eleitores afirmaram ter exercido o seu direito de voto com o recurso à matriz e também acompanhadas. </w:t>
      </w:r>
      <w:r w:rsidR="00DF7CF4" w:rsidRPr="00DF7CF4">
        <w:t>Face a esta situação, a ACAPO sugere,</w:t>
      </w:r>
      <w:r w:rsidR="00151F39" w:rsidRPr="00DF7CF4">
        <w:t xml:space="preserve"> que no próximo ato e</w:t>
      </w:r>
      <w:r w:rsidR="00DF7CF4" w:rsidRPr="00DF7CF4">
        <w:t xml:space="preserve">leitoral </w:t>
      </w:r>
      <w:r w:rsidR="00151F39" w:rsidRPr="00DF7CF4">
        <w:t xml:space="preserve">se informem as mesas que o eleitor deve escolher entre votar acompanhado </w:t>
      </w:r>
      <w:r w:rsidR="00F013C0" w:rsidRPr="00DF7CF4">
        <w:t>ou com recurso à</w:t>
      </w:r>
      <w:r w:rsidR="00151F39" w:rsidRPr="00DF7CF4">
        <w:t xml:space="preserve"> matriz de voto.</w:t>
      </w:r>
      <w:r w:rsidR="00151F39">
        <w:t xml:space="preserve">  </w:t>
      </w:r>
    </w:p>
    <w:p w:rsidR="00151F39" w:rsidRDefault="00BB0A8D">
      <w:r>
        <w:t>Tentando</w:t>
      </w:r>
      <w:r w:rsidR="00151F39">
        <w:t xml:space="preserve"> perceber o nível de segurança dos </w:t>
      </w:r>
      <w:r w:rsidR="00B573DF">
        <w:t>eleitores</w:t>
      </w:r>
      <w:r w:rsidR="00151F39">
        <w:t xml:space="preserve"> a respeito da matriz</w:t>
      </w:r>
      <w:r w:rsidR="00B573DF">
        <w:t>,</w:t>
      </w:r>
      <w:r w:rsidR="00151F39">
        <w:t xml:space="preserve"> perguntou-se se estes tinham a certeza que colocaram a cruz no quadrado que queria</w:t>
      </w:r>
      <w:r w:rsidR="00DF7CF4">
        <w:t>m. Noventa e seis (96)</w:t>
      </w:r>
      <w:r w:rsidR="00151F39">
        <w:t xml:space="preserve"> pessoas responderam afirmativamente, embora 8 não demonstrem ter confiança </w:t>
      </w:r>
      <w:r w:rsidR="00EE6CA6">
        <w:t xml:space="preserve">na opção selecionada. </w:t>
      </w:r>
      <w:r w:rsidR="00151F39">
        <w:t xml:space="preserve"> </w:t>
      </w:r>
    </w:p>
    <w:p w:rsidR="00DF7CF4" w:rsidRDefault="00151F39" w:rsidP="00DF7CF4">
      <w:r>
        <w:t>P</w:t>
      </w:r>
      <w:r w:rsidR="00F013C0">
        <w:t>orém, p</w:t>
      </w:r>
      <w:r>
        <w:t xml:space="preserve">elas sugestões indicadas, percebe-se que o conceito da matriz, isto é, a criação de um método que conserve o voto em papel, igual para todos, mas que permita que o eleitor leia as suas opções de voto em Braille ou a tinta, foi aceite. </w:t>
      </w:r>
      <w:r w:rsidR="00DF7CF4">
        <w:t xml:space="preserve">Ainda assim, </w:t>
      </w:r>
      <w:r w:rsidR="00B071BF">
        <w:t>os eleitores apresentam muitas sugestões para melhora</w:t>
      </w:r>
      <w:r w:rsidR="00DF7CF4">
        <w:t>r o sistema: papel mais espesso;</w:t>
      </w:r>
      <w:r w:rsidR="00B071BF">
        <w:t xml:space="preserve"> uma abertu</w:t>
      </w:r>
      <w:r w:rsidR="00DF7CF4">
        <w:t xml:space="preserve">ra maior para marcar o quadrado; a transcrição do nome </w:t>
      </w:r>
      <w:r w:rsidR="00B071BF">
        <w:t xml:space="preserve">dos partidos, ou </w:t>
      </w:r>
      <w:r w:rsidR="00DF7CF4">
        <w:t>das suas siglas</w:t>
      </w:r>
      <w:r w:rsidR="00B071BF">
        <w:t xml:space="preserve">, entre outras. </w:t>
      </w:r>
      <w:r w:rsidR="008D2A73">
        <w:t>Recomenda-se assim, que as entidades envolvidas no desenho e produção da matriz repensem o modelo apresentado a 26 de maio.</w:t>
      </w:r>
      <w:r w:rsidR="00DF7CF4" w:rsidRPr="00DF7CF4">
        <w:t xml:space="preserve"> </w:t>
      </w:r>
    </w:p>
    <w:p w:rsidR="008D2A73" w:rsidRDefault="00DF7CF4">
      <w:r>
        <w:t xml:space="preserve">Não obstante, a maioria dos inquiridos que aceitaram deixar sugestões à melhoria das condições de voto dos eleitores com deficiência visual, </w:t>
      </w:r>
      <w:r w:rsidR="004A6E42">
        <w:t xml:space="preserve">consideram que </w:t>
      </w:r>
      <w:r>
        <w:t xml:space="preserve">a efetiva acessibilidade </w:t>
      </w:r>
      <w:r>
        <w:lastRenderedPageBreak/>
        <w:t xml:space="preserve">do voto para as pessoas com deficiência visual apenas que conseguirá concretizar com a implementação de um sistema de voto eletrónico. A ACAPO recomenda assim, o alargamento territorial da experiência do voto eletrónico acessível. </w:t>
      </w:r>
    </w:p>
    <w:p w:rsidR="00151F39" w:rsidRDefault="008D2A73">
      <w:r>
        <w:t>Sugere-se ainda, dada a inexistência de dados sobre a utilização, a nível nacional, da matriz de voto que</w:t>
      </w:r>
      <w:r w:rsidR="00C76B83">
        <w:t>,</w:t>
      </w:r>
      <w:r>
        <w:t xml:space="preserve"> nas próximas eleiç</w:t>
      </w:r>
      <w:r w:rsidR="00E12394">
        <w:t>ões</w:t>
      </w:r>
      <w:r w:rsidR="00C76B83">
        <w:t>,</w:t>
      </w:r>
      <w:r w:rsidR="00E12394">
        <w:t xml:space="preserve"> as mesas de voto efetuem o registo do número de eleitores que </w:t>
      </w:r>
      <w:r w:rsidR="00C76B83">
        <w:t xml:space="preserve">utilizaram o sistema, de modo, não só a perceber a adesão e impacto da comunicação, como também avaliar a sua evolução. </w:t>
      </w:r>
    </w:p>
    <w:p w:rsidR="00B21389" w:rsidRDefault="00B21389"/>
    <w:p w:rsidR="00DB1310" w:rsidRDefault="00DB1310"/>
    <w:p w:rsidR="00C76B83" w:rsidRDefault="00C76B83"/>
    <w:p w:rsidR="00C76B83" w:rsidRDefault="00C76B83"/>
    <w:p w:rsidR="00C76B83" w:rsidRDefault="00C76B83"/>
    <w:p w:rsidR="00C76B83" w:rsidRDefault="00C76B83"/>
    <w:p w:rsidR="00C76B83" w:rsidRDefault="00C76B83"/>
    <w:p w:rsidR="00C76B83" w:rsidRDefault="00C76B83"/>
    <w:p w:rsidR="00C76B83" w:rsidRDefault="00C76B83"/>
    <w:p w:rsidR="00C76B83" w:rsidRDefault="00C76B83"/>
    <w:p w:rsidR="00C76B83" w:rsidRDefault="00C76B83"/>
    <w:p w:rsidR="00C76B83" w:rsidRDefault="00C76B83"/>
    <w:p w:rsidR="00C76B83" w:rsidRDefault="00C76B83"/>
    <w:p w:rsidR="00C76B83" w:rsidRDefault="00C76B83"/>
    <w:p w:rsidR="00C76B83" w:rsidRDefault="00C76B83"/>
    <w:p w:rsidR="00C76B83" w:rsidRDefault="00C76B83"/>
    <w:p w:rsidR="00C76B83" w:rsidRDefault="00C76B83"/>
    <w:p w:rsidR="00C76B83" w:rsidRDefault="00C76B83"/>
    <w:p w:rsidR="00C76B83" w:rsidRDefault="00C76B83"/>
    <w:p w:rsidR="00C76B83" w:rsidRDefault="00C76B83"/>
    <w:p w:rsidR="00C76B83" w:rsidRDefault="00C76B83"/>
    <w:p w:rsidR="00C76B83" w:rsidRDefault="00C76B83"/>
    <w:p w:rsidR="00C76B83" w:rsidRDefault="00C76B83"/>
    <w:p w:rsidR="00C76B83" w:rsidRDefault="00C76B83"/>
    <w:p w:rsidR="00C76B83" w:rsidRDefault="00C76B83"/>
    <w:p w:rsidR="00C76B83" w:rsidRDefault="00C76B83"/>
    <w:p w:rsidR="00C76B83" w:rsidRPr="00443D1A" w:rsidRDefault="00C76B83" w:rsidP="00C76B83">
      <w:pPr>
        <w:spacing w:after="0" w:line="240" w:lineRule="auto"/>
        <w:rPr>
          <w:b/>
          <w:color w:val="2E74B5" w:themeColor="accent1" w:themeShade="BF"/>
        </w:rPr>
      </w:pPr>
      <w:r w:rsidRPr="00443D1A">
        <w:rPr>
          <w:b/>
          <w:color w:val="2E74B5" w:themeColor="accent1" w:themeShade="BF"/>
        </w:rPr>
        <w:lastRenderedPageBreak/>
        <w:t>Anexo I</w:t>
      </w:r>
    </w:p>
    <w:p w:rsidR="00C76B83" w:rsidRDefault="00C76B83" w:rsidP="00C76B83">
      <w:pPr>
        <w:spacing w:after="0" w:line="240" w:lineRule="auto"/>
      </w:pPr>
    </w:p>
    <w:p w:rsidR="00C76B83" w:rsidRDefault="00C76B83" w:rsidP="00C76B83">
      <w:pPr>
        <w:spacing w:after="0" w:line="240" w:lineRule="auto"/>
        <w:rPr>
          <w:b/>
          <w:bCs/>
        </w:rPr>
      </w:pPr>
      <w:r>
        <w:rPr>
          <w:b/>
          <w:bCs/>
        </w:rPr>
        <w:t>Votou no passado dia 26 de maio?</w:t>
      </w:r>
    </w:p>
    <w:p w:rsidR="00C76B83" w:rsidRDefault="00C76B83" w:rsidP="00C76B83">
      <w:pPr>
        <w:spacing w:after="0" w:line="240" w:lineRule="auto"/>
      </w:pPr>
      <w:r>
        <w:t>Sim</w:t>
      </w:r>
    </w:p>
    <w:p w:rsidR="00C76B83" w:rsidRDefault="00C76B83" w:rsidP="00C76B83">
      <w:pPr>
        <w:spacing w:after="0" w:line="240" w:lineRule="auto"/>
      </w:pPr>
      <w:r>
        <w:t>Não</w:t>
      </w:r>
    </w:p>
    <w:p w:rsidR="00C76B83" w:rsidRDefault="00C76B83" w:rsidP="00C76B83">
      <w:pPr>
        <w:spacing w:after="0" w:line="240" w:lineRule="auto"/>
        <w:rPr>
          <w:b/>
          <w:bCs/>
        </w:rPr>
      </w:pPr>
    </w:p>
    <w:p w:rsidR="00C76B83" w:rsidRDefault="00C76B83" w:rsidP="00C76B83">
      <w:pPr>
        <w:spacing w:after="0" w:line="240" w:lineRule="auto"/>
        <w:rPr>
          <w:b/>
          <w:bCs/>
        </w:rPr>
      </w:pPr>
      <w:r>
        <w:rPr>
          <w:b/>
          <w:bCs/>
        </w:rPr>
        <w:t>Se votou diga-nos de que forma o fez:</w:t>
      </w:r>
    </w:p>
    <w:p w:rsidR="00C76B83" w:rsidRDefault="00C76B83" w:rsidP="00C76B83">
      <w:pPr>
        <w:spacing w:after="0" w:line="240" w:lineRule="auto"/>
      </w:pPr>
      <w:r>
        <w:t>Sozinho</w:t>
      </w:r>
    </w:p>
    <w:p w:rsidR="00C76B83" w:rsidRDefault="00C76B83" w:rsidP="00C76B83">
      <w:pPr>
        <w:spacing w:after="0" w:line="240" w:lineRule="auto"/>
      </w:pPr>
      <w:r>
        <w:t>Sozinho e com a matriz de voto</w:t>
      </w:r>
    </w:p>
    <w:p w:rsidR="00C76B83" w:rsidRDefault="00C76B83" w:rsidP="00C76B83">
      <w:pPr>
        <w:spacing w:after="0" w:line="240" w:lineRule="auto"/>
      </w:pPr>
      <w:r>
        <w:t>Acompanhado</w:t>
      </w:r>
    </w:p>
    <w:p w:rsidR="00C76B83" w:rsidRDefault="00C76B83" w:rsidP="00C76B83">
      <w:pPr>
        <w:spacing w:after="0" w:line="240" w:lineRule="auto"/>
      </w:pPr>
      <w:r>
        <w:t>Acompanhado e com a matriz de voto</w:t>
      </w:r>
    </w:p>
    <w:p w:rsidR="00C76B83" w:rsidRDefault="00C76B83" w:rsidP="00C76B83">
      <w:pPr>
        <w:spacing w:after="0" w:line="240" w:lineRule="auto"/>
      </w:pPr>
      <w:r>
        <w:t>Através de voto eletrónico</w:t>
      </w:r>
    </w:p>
    <w:p w:rsidR="00394FCA" w:rsidRDefault="00394FCA" w:rsidP="00C76B83">
      <w:pPr>
        <w:spacing w:after="0" w:line="240" w:lineRule="auto"/>
      </w:pPr>
    </w:p>
    <w:p w:rsidR="00394FCA" w:rsidRDefault="00394FCA" w:rsidP="00394FCA">
      <w:pPr>
        <w:spacing w:after="0" w:line="240" w:lineRule="auto"/>
        <w:rPr>
          <w:b/>
          <w:bCs/>
        </w:rPr>
      </w:pPr>
      <w:r>
        <w:rPr>
          <w:b/>
          <w:bCs/>
        </w:rPr>
        <w:t>Se foi acompanhado, o seu acompanhante entrou na câmara de voto consigo?</w:t>
      </w:r>
    </w:p>
    <w:p w:rsidR="00394FCA" w:rsidRDefault="00394FCA" w:rsidP="00394FCA">
      <w:pPr>
        <w:spacing w:after="0" w:line="240" w:lineRule="auto"/>
      </w:pPr>
      <w:r>
        <w:t xml:space="preserve">Sim </w:t>
      </w:r>
    </w:p>
    <w:p w:rsidR="00394FCA" w:rsidRDefault="00394FCA" w:rsidP="00C76B83">
      <w:pPr>
        <w:spacing w:after="0" w:line="240" w:lineRule="auto"/>
      </w:pPr>
      <w:r>
        <w:t>Não</w:t>
      </w:r>
    </w:p>
    <w:p w:rsidR="00C76B83" w:rsidRDefault="00C76B83" w:rsidP="00C76B83">
      <w:pPr>
        <w:spacing w:after="0" w:line="240" w:lineRule="auto"/>
      </w:pPr>
    </w:p>
    <w:p w:rsidR="00C76B83" w:rsidRDefault="00C76B83" w:rsidP="00C76B83">
      <w:pPr>
        <w:spacing w:after="0" w:line="240" w:lineRule="auto"/>
        <w:rPr>
          <w:b/>
          <w:bCs/>
        </w:rPr>
      </w:pPr>
      <w:r>
        <w:rPr>
          <w:b/>
          <w:bCs/>
        </w:rPr>
        <w:t>Se votou com a matriz de voto, como costumava votar antes?</w:t>
      </w:r>
    </w:p>
    <w:p w:rsidR="00C76B83" w:rsidRDefault="00C76B83" w:rsidP="00C76B83">
      <w:pPr>
        <w:spacing w:after="0" w:line="240" w:lineRule="auto"/>
      </w:pPr>
      <w:r>
        <w:t xml:space="preserve">Sozinho </w:t>
      </w:r>
    </w:p>
    <w:p w:rsidR="00C76B83" w:rsidRDefault="00C76B83" w:rsidP="00C76B83">
      <w:pPr>
        <w:spacing w:after="0" w:line="240" w:lineRule="auto"/>
      </w:pPr>
      <w:r>
        <w:t>Acompanhado</w:t>
      </w:r>
    </w:p>
    <w:p w:rsidR="00C76B83" w:rsidRDefault="00C76B83" w:rsidP="00C76B83">
      <w:pPr>
        <w:spacing w:after="0" w:line="240" w:lineRule="auto"/>
      </w:pPr>
      <w:r>
        <w:t>Não votava</w:t>
      </w:r>
    </w:p>
    <w:p w:rsidR="00C76B83" w:rsidRDefault="00C76B83" w:rsidP="00C76B83">
      <w:pPr>
        <w:spacing w:after="0" w:line="240" w:lineRule="auto"/>
      </w:pPr>
      <w:r>
        <w:t>Não se aplica</w:t>
      </w:r>
    </w:p>
    <w:p w:rsidR="00C76B83" w:rsidRDefault="00C76B83" w:rsidP="00C76B83">
      <w:pPr>
        <w:spacing w:after="0" w:line="240" w:lineRule="auto"/>
      </w:pPr>
    </w:p>
    <w:p w:rsidR="00C76B83" w:rsidRDefault="00C76B83" w:rsidP="00C76B83">
      <w:pPr>
        <w:spacing w:after="0" w:line="240" w:lineRule="auto"/>
        <w:rPr>
          <w:b/>
          <w:bCs/>
        </w:rPr>
      </w:pPr>
      <w:r>
        <w:rPr>
          <w:b/>
          <w:bCs/>
        </w:rPr>
        <w:t>Se votou com a matriz de voto, considera que o processo foi simples?</w:t>
      </w:r>
    </w:p>
    <w:p w:rsidR="00C76B83" w:rsidRDefault="00C76B83" w:rsidP="00C76B83">
      <w:pPr>
        <w:spacing w:after="0" w:line="240" w:lineRule="auto"/>
      </w:pPr>
      <w:r>
        <w:t>Sim</w:t>
      </w:r>
    </w:p>
    <w:p w:rsidR="00C76B83" w:rsidRDefault="00C76B83" w:rsidP="00C76B83">
      <w:pPr>
        <w:spacing w:after="0" w:line="240" w:lineRule="auto"/>
      </w:pPr>
      <w:r>
        <w:t>Não</w:t>
      </w:r>
    </w:p>
    <w:p w:rsidR="00C76B83" w:rsidRDefault="00C76B83" w:rsidP="00C76B83">
      <w:pPr>
        <w:spacing w:after="0" w:line="240" w:lineRule="auto"/>
      </w:pPr>
      <w:r>
        <w:t>Mais ou menos</w:t>
      </w:r>
    </w:p>
    <w:p w:rsidR="00C76B83" w:rsidRDefault="00C76B83" w:rsidP="00C76B83">
      <w:pPr>
        <w:spacing w:after="0" w:line="240" w:lineRule="auto"/>
      </w:pPr>
    </w:p>
    <w:p w:rsidR="00C76B83" w:rsidRDefault="00C76B83" w:rsidP="00C76B83">
      <w:pPr>
        <w:spacing w:after="0" w:line="240" w:lineRule="auto"/>
        <w:rPr>
          <w:b/>
          <w:bCs/>
        </w:rPr>
      </w:pPr>
      <w:r>
        <w:rPr>
          <w:b/>
          <w:bCs/>
        </w:rPr>
        <w:t>Se votou com a matriz de voto, tem a certeza que colocou a cruz no quadrado que queria?</w:t>
      </w:r>
    </w:p>
    <w:p w:rsidR="00C76B83" w:rsidRDefault="00C76B83" w:rsidP="00C76B83">
      <w:pPr>
        <w:spacing w:after="0" w:line="240" w:lineRule="auto"/>
      </w:pPr>
      <w:r>
        <w:t>Sim</w:t>
      </w:r>
    </w:p>
    <w:p w:rsidR="00C76B83" w:rsidRDefault="00C76B83" w:rsidP="00C76B83">
      <w:pPr>
        <w:spacing w:after="0" w:line="240" w:lineRule="auto"/>
      </w:pPr>
      <w:r>
        <w:t>Não</w:t>
      </w:r>
    </w:p>
    <w:p w:rsidR="00C76B83" w:rsidRDefault="00C76B83" w:rsidP="00C76B83">
      <w:pPr>
        <w:spacing w:after="0" w:line="240" w:lineRule="auto"/>
        <w:rPr>
          <w:color w:val="FF0000"/>
        </w:rPr>
      </w:pPr>
    </w:p>
    <w:p w:rsidR="00394FCA" w:rsidRPr="00394FCA" w:rsidRDefault="00394FCA" w:rsidP="00C76B83">
      <w:pPr>
        <w:spacing w:after="0" w:line="240" w:lineRule="auto"/>
        <w:rPr>
          <w:b/>
        </w:rPr>
      </w:pPr>
      <w:r w:rsidRPr="00394FCA">
        <w:rPr>
          <w:b/>
        </w:rPr>
        <w:t>Considera que a matriz poderia ser melhorada?</w:t>
      </w:r>
    </w:p>
    <w:p w:rsidR="00394FCA" w:rsidRPr="00394FCA" w:rsidRDefault="00394FCA" w:rsidP="00C76B83">
      <w:pPr>
        <w:spacing w:after="0" w:line="240" w:lineRule="auto"/>
      </w:pPr>
      <w:r w:rsidRPr="00394FCA">
        <w:t>Sim</w:t>
      </w:r>
    </w:p>
    <w:p w:rsidR="00394FCA" w:rsidRPr="00394FCA" w:rsidRDefault="00394FCA" w:rsidP="00C76B83">
      <w:pPr>
        <w:spacing w:after="0" w:line="240" w:lineRule="auto"/>
      </w:pPr>
      <w:r w:rsidRPr="00394FCA">
        <w:t>Não</w:t>
      </w:r>
    </w:p>
    <w:p w:rsidR="00394FCA" w:rsidRPr="00394FCA" w:rsidRDefault="00394FCA" w:rsidP="00C76B83">
      <w:pPr>
        <w:spacing w:after="0" w:line="240" w:lineRule="auto"/>
      </w:pPr>
      <w:r w:rsidRPr="00394FCA">
        <w:t xml:space="preserve">Talvez </w:t>
      </w:r>
    </w:p>
    <w:p w:rsidR="00C76B83" w:rsidRDefault="00C76B83" w:rsidP="00C76B83">
      <w:pPr>
        <w:spacing w:after="0" w:line="240" w:lineRule="auto"/>
        <w:rPr>
          <w:b/>
          <w:bCs/>
          <w:color w:val="1F497D"/>
        </w:rPr>
      </w:pPr>
    </w:p>
    <w:p w:rsidR="00C76B83" w:rsidRDefault="00C76B83" w:rsidP="00C76B83">
      <w:pPr>
        <w:spacing w:after="0" w:line="240" w:lineRule="auto"/>
        <w:rPr>
          <w:b/>
          <w:bCs/>
        </w:rPr>
      </w:pPr>
      <w:r>
        <w:rPr>
          <w:b/>
          <w:bCs/>
        </w:rPr>
        <w:t>Se não utilizou a matriz, diga-nos porquê:</w:t>
      </w:r>
    </w:p>
    <w:p w:rsidR="00C76B83" w:rsidRPr="00394FCA" w:rsidRDefault="00C76B83" w:rsidP="00C76B83">
      <w:pPr>
        <w:spacing w:after="0" w:line="240" w:lineRule="auto"/>
      </w:pPr>
      <w:r w:rsidRPr="00394FCA">
        <w:t>[Resposta aberta]</w:t>
      </w:r>
    </w:p>
    <w:p w:rsidR="00C76B83" w:rsidRPr="00394FCA" w:rsidRDefault="00C76B83" w:rsidP="00C76B83">
      <w:pPr>
        <w:spacing w:after="0" w:line="240" w:lineRule="auto"/>
        <w:rPr>
          <w:b/>
          <w:bCs/>
        </w:rPr>
      </w:pPr>
    </w:p>
    <w:p w:rsidR="00C76B83" w:rsidRPr="00394FCA" w:rsidRDefault="00C76B83" w:rsidP="00C76B83">
      <w:pPr>
        <w:spacing w:after="0" w:line="240" w:lineRule="auto"/>
        <w:rPr>
          <w:b/>
          <w:bCs/>
        </w:rPr>
      </w:pPr>
      <w:r w:rsidRPr="00394FCA">
        <w:rPr>
          <w:b/>
          <w:bCs/>
        </w:rPr>
        <w:t>Tem sugestões para melhorar o acesso ao voto para as pessoas com deficiência visual?</w:t>
      </w:r>
    </w:p>
    <w:p w:rsidR="00C76B83" w:rsidRPr="00394FCA" w:rsidRDefault="00C76B83" w:rsidP="00C76B83">
      <w:pPr>
        <w:spacing w:after="0" w:line="240" w:lineRule="auto"/>
      </w:pPr>
      <w:r w:rsidRPr="00394FCA">
        <w:t>[Resposta aberta]</w:t>
      </w:r>
    </w:p>
    <w:p w:rsidR="00DB1310" w:rsidRDefault="00DB1310"/>
    <w:p w:rsidR="00DB1310" w:rsidRDefault="00DB1310"/>
    <w:p w:rsidR="00DB1310" w:rsidRDefault="00DB1310"/>
    <w:p w:rsidR="00DB1310" w:rsidRDefault="00DB1310"/>
    <w:p w:rsidR="00DB1310" w:rsidRDefault="00DB1310"/>
    <w:p w:rsidR="00DB1310" w:rsidRDefault="00DB1310"/>
    <w:p w:rsidR="00DB1310" w:rsidRDefault="00DB1310"/>
    <w:p w:rsidR="00DB1310" w:rsidRDefault="00DB1310"/>
    <w:p w:rsidR="00DB1310" w:rsidRDefault="00DB1310"/>
    <w:p w:rsidR="00DB1310" w:rsidRDefault="00DB1310"/>
    <w:p w:rsidR="00DB1310" w:rsidRDefault="00DB1310"/>
    <w:p w:rsidR="00DB1310" w:rsidRDefault="00DB1310"/>
    <w:p w:rsidR="00DB1310" w:rsidRDefault="00DB1310"/>
    <w:p w:rsidR="00DB1310" w:rsidRDefault="00DB1310"/>
    <w:p w:rsidR="00DB1310" w:rsidRDefault="00DB1310"/>
    <w:p w:rsidR="00DB1310" w:rsidRDefault="00DB1310"/>
    <w:p w:rsidR="00DB1310" w:rsidRDefault="00DB1310"/>
    <w:p w:rsidR="00DB1310" w:rsidRDefault="00DB1310"/>
    <w:p w:rsidR="00DB1310" w:rsidRDefault="00DB1310"/>
    <w:p w:rsidR="00DB1310" w:rsidRDefault="00DB1310"/>
    <w:p w:rsidR="00DB1310" w:rsidRDefault="00DB1310" w:rsidP="00DB1310">
      <w:pPr>
        <w:rPr>
          <w:b/>
        </w:rPr>
      </w:pPr>
    </w:p>
    <w:p w:rsidR="00DB1310" w:rsidRPr="00DB1310" w:rsidRDefault="00DB1310" w:rsidP="00DB1310">
      <w:pPr>
        <w:jc w:val="both"/>
        <w:rPr>
          <w:b/>
        </w:rPr>
      </w:pPr>
    </w:p>
    <w:p w:rsidR="00DB1310" w:rsidRPr="00D959D6" w:rsidRDefault="00DB1310"/>
    <w:sectPr w:rsidR="00DB1310" w:rsidRPr="00D959D6">
      <w:foot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EB0" w:rsidRDefault="005F6EB0" w:rsidP="00ED7E39">
      <w:pPr>
        <w:spacing w:after="0" w:line="240" w:lineRule="auto"/>
      </w:pPr>
      <w:r>
        <w:separator/>
      </w:r>
    </w:p>
  </w:endnote>
  <w:endnote w:type="continuationSeparator" w:id="0">
    <w:p w:rsidR="005F6EB0" w:rsidRDefault="005F6EB0" w:rsidP="00ED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2051"/>
      <w:docPartObj>
        <w:docPartGallery w:val="Page Numbers (Bottom of Page)"/>
        <w:docPartUnique/>
      </w:docPartObj>
    </w:sdtPr>
    <w:sdtEndPr/>
    <w:sdtContent>
      <w:p w:rsidR="00916EB0" w:rsidRDefault="00916EB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4CF">
          <w:rPr>
            <w:noProof/>
          </w:rPr>
          <w:t>10</w:t>
        </w:r>
        <w:r>
          <w:fldChar w:fldCharType="end"/>
        </w:r>
      </w:p>
    </w:sdtContent>
  </w:sdt>
  <w:p w:rsidR="00916EB0" w:rsidRDefault="00916E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EB0" w:rsidRDefault="005F6EB0" w:rsidP="00ED7E39">
      <w:pPr>
        <w:spacing w:after="0" w:line="240" w:lineRule="auto"/>
      </w:pPr>
      <w:r>
        <w:separator/>
      </w:r>
    </w:p>
  </w:footnote>
  <w:footnote w:type="continuationSeparator" w:id="0">
    <w:p w:rsidR="005F6EB0" w:rsidRDefault="005F6EB0" w:rsidP="00ED7E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96"/>
    <w:rsid w:val="00023282"/>
    <w:rsid w:val="00023C9F"/>
    <w:rsid w:val="00093D96"/>
    <w:rsid w:val="00094129"/>
    <w:rsid w:val="000D2565"/>
    <w:rsid w:val="000D48CD"/>
    <w:rsid w:val="000D6275"/>
    <w:rsid w:val="000E2F81"/>
    <w:rsid w:val="000E377E"/>
    <w:rsid w:val="000F308F"/>
    <w:rsid w:val="00126E8D"/>
    <w:rsid w:val="00151F39"/>
    <w:rsid w:val="00152A18"/>
    <w:rsid w:val="00173A33"/>
    <w:rsid w:val="002176B4"/>
    <w:rsid w:val="00256A7A"/>
    <w:rsid w:val="0026205B"/>
    <w:rsid w:val="002722FF"/>
    <w:rsid w:val="002A028C"/>
    <w:rsid w:val="003763C5"/>
    <w:rsid w:val="00393D7A"/>
    <w:rsid w:val="00394FCA"/>
    <w:rsid w:val="003A65B4"/>
    <w:rsid w:val="003D5C82"/>
    <w:rsid w:val="00405DE5"/>
    <w:rsid w:val="0042698F"/>
    <w:rsid w:val="004303EC"/>
    <w:rsid w:val="00443D1A"/>
    <w:rsid w:val="00450E5C"/>
    <w:rsid w:val="004A6E42"/>
    <w:rsid w:val="00523615"/>
    <w:rsid w:val="00525F95"/>
    <w:rsid w:val="00530F84"/>
    <w:rsid w:val="00582D43"/>
    <w:rsid w:val="005C5F8E"/>
    <w:rsid w:val="005F6EB0"/>
    <w:rsid w:val="00610322"/>
    <w:rsid w:val="00660441"/>
    <w:rsid w:val="006A24E7"/>
    <w:rsid w:val="006D38FC"/>
    <w:rsid w:val="007022FF"/>
    <w:rsid w:val="007448BE"/>
    <w:rsid w:val="007C2B60"/>
    <w:rsid w:val="00801B08"/>
    <w:rsid w:val="00846750"/>
    <w:rsid w:val="008467A9"/>
    <w:rsid w:val="008871E7"/>
    <w:rsid w:val="008A042B"/>
    <w:rsid w:val="008D2A73"/>
    <w:rsid w:val="00915376"/>
    <w:rsid w:val="00916EB0"/>
    <w:rsid w:val="0093725A"/>
    <w:rsid w:val="009613E0"/>
    <w:rsid w:val="009D77F6"/>
    <w:rsid w:val="009F600F"/>
    <w:rsid w:val="00A4055A"/>
    <w:rsid w:val="00A92A55"/>
    <w:rsid w:val="00AB648B"/>
    <w:rsid w:val="00AC3575"/>
    <w:rsid w:val="00AE749C"/>
    <w:rsid w:val="00AF38D6"/>
    <w:rsid w:val="00B071BF"/>
    <w:rsid w:val="00B073D2"/>
    <w:rsid w:val="00B1502F"/>
    <w:rsid w:val="00B21389"/>
    <w:rsid w:val="00B36EF0"/>
    <w:rsid w:val="00B573DF"/>
    <w:rsid w:val="00BB0A8D"/>
    <w:rsid w:val="00BF54CF"/>
    <w:rsid w:val="00C17F71"/>
    <w:rsid w:val="00C76B83"/>
    <w:rsid w:val="00C82E69"/>
    <w:rsid w:val="00CD4685"/>
    <w:rsid w:val="00D65E59"/>
    <w:rsid w:val="00D816DE"/>
    <w:rsid w:val="00D959D6"/>
    <w:rsid w:val="00DA3040"/>
    <w:rsid w:val="00DB1310"/>
    <w:rsid w:val="00DF7CF4"/>
    <w:rsid w:val="00E12394"/>
    <w:rsid w:val="00E14991"/>
    <w:rsid w:val="00E6451A"/>
    <w:rsid w:val="00E82AC8"/>
    <w:rsid w:val="00ED7E39"/>
    <w:rsid w:val="00EE6CA6"/>
    <w:rsid w:val="00F013C0"/>
    <w:rsid w:val="00F02EC2"/>
    <w:rsid w:val="00F1689D"/>
    <w:rsid w:val="00F17B37"/>
    <w:rsid w:val="00F2516C"/>
    <w:rsid w:val="00F473E9"/>
    <w:rsid w:val="00F50686"/>
    <w:rsid w:val="00F95E5C"/>
    <w:rsid w:val="00FA0886"/>
    <w:rsid w:val="00FB3C58"/>
    <w:rsid w:val="00FC7817"/>
    <w:rsid w:val="00F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15C9F"/>
  <w15:chartTrackingRefBased/>
  <w15:docId w15:val="{2ACE92F3-433A-4327-A7D9-0F9A17FB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D7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D7E39"/>
  </w:style>
  <w:style w:type="paragraph" w:styleId="Rodap">
    <w:name w:val="footer"/>
    <w:basedOn w:val="Normal"/>
    <w:link w:val="RodapCarter"/>
    <w:uiPriority w:val="99"/>
    <w:unhideWhenUsed/>
    <w:rsid w:val="00ED7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D7E39"/>
  </w:style>
  <w:style w:type="paragraph" w:styleId="Textodebalo">
    <w:name w:val="Balloon Text"/>
    <w:basedOn w:val="Normal"/>
    <w:link w:val="TextodebaloCarter"/>
    <w:uiPriority w:val="99"/>
    <w:semiHidden/>
    <w:unhideWhenUsed/>
    <w:rsid w:val="00D65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65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audiavargas\Documents\cl&#225;udia\Inqu&#233;rito%20Elei&#231;&#245;es\Opini&#227;o%20dos%20eleitor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lha_de_C_lculo_do_Microsoft_Excel8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lha_de_C_lculo_do_Microsoft_Excel9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lha_de_C_lculo_do_Microsoft_Excel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lha_de_C_lculo_do_Microsoft_Excel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lha_de_C_lculo_do_Microsoft_Excel2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lha_de_C_lculo_do_Microsoft_Excel3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lha_de_C_lculo_do_Microsoft_Excel4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lha_de_C_lculo_do_Microsoft_Excel5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lha_de_C_lculo_do_Microsoft_Excel6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lha_de_C_lculo_do_Microsoft_Excel7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[Opinião dos eleitores.xlsx]Votou no passado dia 26 de maio!Tabela Dinâmica36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PT" sz="1400" b="0"/>
              <a:t>Votou no passado dia 26 de maio?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pivotFmts>
      <c:pivotFmt>
        <c:idx val="0"/>
      </c:pivotFmt>
      <c:pivotFmt>
        <c:idx val="1"/>
        <c:spPr>
          <a:gradFill>
            <a:gsLst>
              <a:gs pos="0">
                <a:schemeClr val="accent1"/>
              </a:gs>
              <a:gs pos="100000">
                <a:schemeClr val="accent1">
                  <a:lumMod val="84000"/>
                </a:schemeClr>
              </a:gs>
            </a:gsLst>
            <a:lin ang="5400000" scaled="1"/>
          </a:gradFill>
          <a:ln w="9525" cap="flat" cmpd="sng" algn="ctr">
            <a:noFill/>
            <a:round/>
          </a:ln>
          <a:effectLst>
            <a:outerShdw blurRad="76200" dir="18900000" sy="23000" kx="-1200000" algn="bl" rotWithShape="0">
              <a:prstClr val="black">
                <a:alpha val="20000"/>
              </a:prstClr>
            </a:outerShdw>
          </a:effectLst>
        </c:spPr>
        <c:marker>
          <c:symbol val="circle"/>
          <c:size val="6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pt-PT"/>
            </a:p>
          </c:txPr>
          <c:dLblPos val="in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gradFill>
            <a:gsLst>
              <a:gs pos="0">
                <a:schemeClr val="accent1"/>
              </a:gs>
              <a:gs pos="100000">
                <a:schemeClr val="accent1">
                  <a:lumMod val="84000"/>
                </a:schemeClr>
              </a:gs>
            </a:gsLst>
            <a:lin ang="5400000" scaled="1"/>
          </a:gradFill>
          <a:ln w="9525" cap="flat" cmpd="sng" algn="ctr">
            <a:noFill/>
            <a:round/>
          </a:ln>
          <a:effectLst>
            <a:outerShdw blurRad="76200" dir="18900000" sy="23000" kx="-1200000" algn="bl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pt-PT"/>
            </a:p>
          </c:txPr>
          <c:dLblPos val="in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gradFill>
            <a:gsLst>
              <a:gs pos="0">
                <a:schemeClr val="accent1"/>
              </a:gs>
              <a:gs pos="100000">
                <a:schemeClr val="accent1">
                  <a:lumMod val="84000"/>
                </a:schemeClr>
              </a:gs>
            </a:gsLst>
            <a:lin ang="5400000" scaled="1"/>
          </a:gradFill>
          <a:ln w="9525" cap="flat" cmpd="sng" algn="ctr">
            <a:noFill/>
            <a:round/>
          </a:ln>
          <a:effectLst>
            <a:outerShdw blurRad="76200" dir="18900000" sy="23000" kx="-1200000" algn="bl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pt-PT"/>
            </a:p>
          </c:txPr>
          <c:dLblPos val="in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'Votou no passado dia 26 de maio'!$B$3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F78-4C82-A30E-CD98124F2F2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131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F78-4C82-A30E-CD98124F2F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'Votou no passado dia 26 de maio'!$A$4:$A$5</c:f>
              <c:strCache>
                <c:ptCount val="2"/>
                <c:pt idx="0">
                  <c:v>Não</c:v>
                </c:pt>
                <c:pt idx="1">
                  <c:v>Sim</c:v>
                </c:pt>
              </c:strCache>
            </c:strRef>
          </c:cat>
          <c:val>
            <c:numRef>
              <c:f>'Votou no passado dia 26 de maio'!$B$4:$B$5</c:f>
              <c:numCache>
                <c:formatCode>General</c:formatCode>
                <c:ptCount val="2"/>
                <c:pt idx="0">
                  <c:v>11</c:v>
                </c:pt>
                <c:pt idx="1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78-4C82-A30E-CD98124F2F2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49506480"/>
        <c:axId val="449516976"/>
      </c:barChart>
      <c:catAx>
        <c:axId val="449506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449516976"/>
        <c:crosses val="autoZero"/>
        <c:auto val="1"/>
        <c:lblAlgn val="ctr"/>
        <c:lblOffset val="100"/>
        <c:noMultiLvlLbl val="0"/>
      </c:catAx>
      <c:valAx>
        <c:axId val="44951697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49506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Por</a:t>
            </a:r>
            <a:r>
              <a:rPr lang="en-US" sz="1400" baseline="0"/>
              <a:t> que não utilizou a matriz?</a:t>
            </a:r>
            <a:endParaRPr lang="en-US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Folha1!$B$1</c:f>
              <c:strCache>
                <c:ptCount val="1"/>
                <c:pt idx="0">
                  <c:v>Coluna2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Folha1!$A$2:$A$5</c:f>
              <c:strCache>
                <c:ptCount val="4"/>
                <c:pt idx="0">
                  <c:v>Não sabia que existia</c:v>
                </c:pt>
                <c:pt idx="1">
                  <c:v>Não consegui usar</c:v>
                </c:pt>
                <c:pt idx="2">
                  <c:v>Não consigo ler texto a tinta, nem sei Braille</c:v>
                </c:pt>
                <c:pt idx="3">
                  <c:v>Não precisei</c:v>
                </c:pt>
              </c:strCache>
            </c:strRef>
          </c:cat>
          <c:val>
            <c:numRef>
              <c:f>Folha1!$B$2:$B$5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71-412A-90D7-88C62095AFC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53571168"/>
        <c:axId val="353564280"/>
      </c:barChart>
      <c:catAx>
        <c:axId val="3535711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353564280"/>
        <c:crosses val="autoZero"/>
        <c:auto val="1"/>
        <c:lblAlgn val="ctr"/>
        <c:lblOffset val="100"/>
        <c:noMultiLvlLbl val="0"/>
      </c:catAx>
      <c:valAx>
        <c:axId val="353564280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353571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Deixe-nos as suas sugestões para melhorar o voto dos eleitores com deficiência visual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Folha1!$B$1</c:f>
              <c:strCache>
                <c:ptCount val="1"/>
                <c:pt idx="0">
                  <c:v>Deixe-nos as suas sugestões para melhorar o voto dos eleitores com deficiência visual.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5"/>
              <c:layout>
                <c:manualLayout>
                  <c:x val="-3.2418509654245149E-2"/>
                  <c:y val="-4.7080435407161763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D5D-4665-B680-C6ACA15B6BE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Folha1!$A$2:$A$8</c:f>
              <c:strCache>
                <c:ptCount val="7"/>
                <c:pt idx="0">
                  <c:v>Melhorar a matriz de voto em Braille</c:v>
                </c:pt>
                <c:pt idx="1">
                  <c:v>Melhorar a forma de utilização da matriz de voto em Braille</c:v>
                </c:pt>
                <c:pt idx="2">
                  <c:v>Voto acompanhado</c:v>
                </c:pt>
                <c:pt idx="3">
                  <c:v>Voto eletrónico</c:v>
                </c:pt>
                <c:pt idx="4">
                  <c:v>Formação aos elementos da mesa</c:v>
                </c:pt>
                <c:pt idx="5">
                  <c:v>Formação sobre a utilização da matriz  </c:v>
                </c:pt>
                <c:pt idx="6">
                  <c:v>Câmaras de voto com mais iluminação</c:v>
                </c:pt>
              </c:strCache>
            </c:strRef>
          </c:cat>
          <c:val>
            <c:numRef>
              <c:f>Folha1!$B$2:$B$8</c:f>
              <c:numCache>
                <c:formatCode>General</c:formatCode>
                <c:ptCount val="7"/>
                <c:pt idx="0">
                  <c:v>18</c:v>
                </c:pt>
                <c:pt idx="1">
                  <c:v>3</c:v>
                </c:pt>
                <c:pt idx="2">
                  <c:v>3</c:v>
                </c:pt>
                <c:pt idx="3">
                  <c:v>34</c:v>
                </c:pt>
                <c:pt idx="4">
                  <c:v>4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6C-4455-8660-7EC65D2D958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05214480"/>
        <c:axId val="405216120"/>
      </c:barChart>
      <c:catAx>
        <c:axId val="4052144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405216120"/>
        <c:crosses val="autoZero"/>
        <c:auto val="1"/>
        <c:lblAlgn val="ctr"/>
        <c:lblOffset val="100"/>
        <c:noMultiLvlLbl val="0"/>
      </c:catAx>
      <c:valAx>
        <c:axId val="405216120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405214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sz="800">
          <a:solidFill>
            <a:sysClr val="windowText" lastClr="000000"/>
          </a:solidFill>
        </a:defRPr>
      </a:pPr>
      <a:endParaRPr lang="pt-P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t-PT" sz="1400" b="0">
                <a:solidFill>
                  <a:sysClr val="windowText" lastClr="000000"/>
                </a:solidFill>
              </a:rPr>
              <a:t>Por que razão não votou?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Folha1!$B$1</c:f>
              <c:strCache>
                <c:ptCount val="1"/>
                <c:pt idx="0">
                  <c:v>Série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A1D-4180-99AD-95464091265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Folha1!$A$2:$A$6</c:f>
              <c:strCache>
                <c:ptCount val="5"/>
                <c:pt idx="0">
                  <c:v>Estive longe do local da minha mesa de voto e não solicitei voto antecipado
</c:v>
                </c:pt>
                <c:pt idx="1">
                  <c:v>Não concordo com a forma como posso exercer o meu direito de voto
</c:v>
                </c:pt>
                <c:pt idx="2">
                  <c:v>Não considero que o meu voto faça a diferença para os resultados finais
</c:v>
                </c:pt>
                <c:pt idx="3">
                  <c:v>O local da minha mesa de voto é inacessível para mim</c:v>
                </c:pt>
                <c:pt idx="4">
                  <c:v>NR</c:v>
                </c:pt>
              </c:strCache>
            </c:strRef>
          </c:cat>
          <c:val>
            <c:numRef>
              <c:f>Folha1!$B$2:$B$6</c:f>
              <c:numCache>
                <c:formatCode>General</c:formatCode>
                <c:ptCount val="5"/>
                <c:pt idx="0">
                  <c:v>1</c:v>
                </c:pt>
                <c:pt idx="1">
                  <c:v>5</c:v>
                </c:pt>
                <c:pt idx="2">
                  <c:v>3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1D-4180-99AD-95464091265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23922944"/>
        <c:axId val="323928520"/>
      </c:barChart>
      <c:catAx>
        <c:axId val="3239229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323928520"/>
        <c:crosses val="autoZero"/>
        <c:auto val="1"/>
        <c:lblAlgn val="l"/>
        <c:lblOffset val="100"/>
        <c:noMultiLvlLbl val="0"/>
      </c:catAx>
      <c:valAx>
        <c:axId val="323928520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323922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PT" sz="1400" b="0">
                <a:solidFill>
                  <a:sysClr val="windowText" lastClr="000000"/>
                </a:solidFill>
              </a:rPr>
              <a:t>De que forma votou?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Folha1!$B$1</c:f>
              <c:strCache>
                <c:ptCount val="1"/>
                <c:pt idx="0">
                  <c:v>Série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Folha1!$A$2:$A$7</c:f>
              <c:strCache>
                <c:ptCount val="6"/>
                <c:pt idx="0">
                  <c:v>Acompanhado</c:v>
                </c:pt>
                <c:pt idx="1">
                  <c:v>Acompanhado e com a matriz de voto </c:v>
                </c:pt>
                <c:pt idx="2">
                  <c:v>Através de voto eletrónico </c:v>
                </c:pt>
                <c:pt idx="3">
                  <c:v>Sozinho</c:v>
                </c:pt>
                <c:pt idx="4">
                  <c:v>Sozinho e com a matriz de voto</c:v>
                </c:pt>
                <c:pt idx="5">
                  <c:v>NR </c:v>
                </c:pt>
              </c:strCache>
            </c:strRef>
          </c:cat>
          <c:val>
            <c:numRef>
              <c:f>Folha1!$B$2:$B$7</c:f>
              <c:numCache>
                <c:formatCode>General</c:formatCode>
                <c:ptCount val="6"/>
                <c:pt idx="0">
                  <c:v>11</c:v>
                </c:pt>
                <c:pt idx="1">
                  <c:v>33</c:v>
                </c:pt>
                <c:pt idx="2">
                  <c:v>1</c:v>
                </c:pt>
                <c:pt idx="3">
                  <c:v>12</c:v>
                </c:pt>
                <c:pt idx="4">
                  <c:v>73</c:v>
                </c:pt>
                <c:pt idx="5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A3-42A7-8DD9-D5887B0538C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83542920"/>
        <c:axId val="383543576"/>
      </c:barChart>
      <c:catAx>
        <c:axId val="3835429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383543576"/>
        <c:crosses val="autoZero"/>
        <c:auto val="1"/>
        <c:lblAlgn val="ctr"/>
        <c:lblOffset val="100"/>
        <c:noMultiLvlLbl val="0"/>
      </c:catAx>
      <c:valAx>
        <c:axId val="38354357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383542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PT" sz="1400" b="0"/>
              <a:t>Se foi acompanhado, o seu acompanhante entrou na câmara </a:t>
            </a:r>
            <a:r>
              <a:rPr lang="pt-PT" sz="1400" b="0" i="0" u="none" strike="noStrike" baseline="0">
                <a:effectLst/>
              </a:rPr>
              <a:t>de voto consigo</a:t>
            </a:r>
            <a:r>
              <a:rPr lang="pt-PT" sz="1400" b="0"/>
              <a:t>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Folha1!$B$1</c:f>
              <c:strCache>
                <c:ptCount val="1"/>
                <c:pt idx="0">
                  <c:v>Coluna1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ysClr val="windowText" lastClr="000000"/>
                        </a:solidFill>
                      </a:rPr>
                      <a:t>24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PT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81C-4513-B662-37E8569D3C9A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PT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D81C-4513-B662-37E8569D3C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Folha1!$A$2:$A$3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Folha1!$B$2:$B$3</c:f>
              <c:numCache>
                <c:formatCode>General</c:formatCode>
                <c:ptCount val="2"/>
                <c:pt idx="0">
                  <c:v>24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1C-4513-B662-37E8569D3C9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77006456"/>
        <c:axId val="481830704"/>
      </c:barChart>
      <c:catAx>
        <c:axId val="4770064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481830704"/>
        <c:crosses val="autoZero"/>
        <c:auto val="1"/>
        <c:lblAlgn val="ctr"/>
        <c:lblOffset val="100"/>
        <c:noMultiLvlLbl val="0"/>
      </c:catAx>
      <c:valAx>
        <c:axId val="481830704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477006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t-PT" sz="1400" b="0">
                <a:solidFill>
                  <a:sysClr val="windowText" lastClr="000000"/>
                </a:solidFill>
                <a:effectLst/>
              </a:rPr>
              <a:t>Se votou com a matriz de voto, como costumava votar antes?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Folha1!$B$1</c:f>
              <c:strCache>
                <c:ptCount val="1"/>
                <c:pt idx="0">
                  <c:v>Série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CE1-4CA0-97C5-9185B27113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Folha1!$A$2:$A$5</c:f>
              <c:strCache>
                <c:ptCount val="4"/>
                <c:pt idx="0">
                  <c:v>Acompanhado</c:v>
                </c:pt>
                <c:pt idx="1">
                  <c:v>Sozinho</c:v>
                </c:pt>
                <c:pt idx="2">
                  <c:v>Não votava </c:v>
                </c:pt>
                <c:pt idx="3">
                  <c:v>Não se aplica</c:v>
                </c:pt>
              </c:strCache>
            </c:strRef>
          </c:cat>
          <c:val>
            <c:numRef>
              <c:f>Folha1!$B$2:$B$5</c:f>
              <c:numCache>
                <c:formatCode>General</c:formatCode>
                <c:ptCount val="4"/>
                <c:pt idx="0">
                  <c:v>88</c:v>
                </c:pt>
                <c:pt idx="1">
                  <c:v>4</c:v>
                </c:pt>
                <c:pt idx="2">
                  <c:v>10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A4-428F-B104-8EBD7DD1FDF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98027120"/>
        <c:axId val="498036632"/>
      </c:barChart>
      <c:catAx>
        <c:axId val="4980271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498036632"/>
        <c:crosses val="autoZero"/>
        <c:auto val="1"/>
        <c:lblAlgn val="ctr"/>
        <c:lblOffset val="100"/>
        <c:noMultiLvlLbl val="0"/>
      </c:catAx>
      <c:valAx>
        <c:axId val="49803663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498027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PT" sz="1400" b="0">
                <a:solidFill>
                  <a:sysClr val="windowText" lastClr="000000"/>
                </a:solidFill>
              </a:rPr>
              <a:t>Considera que o processo de utilização da matriz foi simples?</a:t>
            </a:r>
          </a:p>
          <a:p>
            <a:pPr>
              <a:defRPr/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Folha1!$B$1</c:f>
              <c:strCache>
                <c:ptCount val="1"/>
                <c:pt idx="0">
                  <c:v>Coluna1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3"/>
              <c:layout>
                <c:manualLayout>
                  <c:x val="-3.216828588123602E-2"/>
                  <c:y val="5.040322580645161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621-4F2E-9DD7-013E0A66F4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Folha1!$A$2:$A$5</c:f>
              <c:strCache>
                <c:ptCount val="4"/>
                <c:pt idx="0">
                  <c:v>Sim</c:v>
                </c:pt>
                <c:pt idx="1">
                  <c:v>Não</c:v>
                </c:pt>
                <c:pt idx="2">
                  <c:v>Mais ou menos</c:v>
                </c:pt>
                <c:pt idx="3">
                  <c:v>NR</c:v>
                </c:pt>
              </c:strCache>
            </c:strRef>
          </c:cat>
          <c:val>
            <c:numRef>
              <c:f>Folha1!$B$2:$B$5</c:f>
              <c:numCache>
                <c:formatCode>General</c:formatCode>
                <c:ptCount val="4"/>
                <c:pt idx="0">
                  <c:v>73</c:v>
                </c:pt>
                <c:pt idx="1">
                  <c:v>7</c:v>
                </c:pt>
                <c:pt idx="2">
                  <c:v>24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D2-495B-90D1-67A8CA124C1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19220512"/>
        <c:axId val="419228712"/>
      </c:barChart>
      <c:catAx>
        <c:axId val="4192205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419228712"/>
        <c:crosses val="autoZero"/>
        <c:auto val="1"/>
        <c:lblAlgn val="ctr"/>
        <c:lblOffset val="100"/>
        <c:noMultiLvlLbl val="0"/>
      </c:catAx>
      <c:valAx>
        <c:axId val="41922871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419220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>
                <a:solidFill>
                  <a:sysClr val="windowText" lastClr="000000"/>
                </a:solidFill>
              </a:rPr>
              <a:t>Tem a certeza que colocou a cruz no quadrado que queria?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Folha1!$B$1</c:f>
              <c:strCache>
                <c:ptCount val="1"/>
                <c:pt idx="0">
                  <c:v>Coluna1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Folha1!$A$2:$A$5</c:f>
              <c:strCache>
                <c:ptCount val="3"/>
                <c:pt idx="0">
                  <c:v>Não</c:v>
                </c:pt>
                <c:pt idx="1">
                  <c:v>Sim</c:v>
                </c:pt>
                <c:pt idx="2">
                  <c:v>NR</c:v>
                </c:pt>
              </c:strCache>
            </c:strRef>
          </c:cat>
          <c:val>
            <c:numRef>
              <c:f>Folha1!$B$2:$B$5</c:f>
              <c:numCache>
                <c:formatCode>General</c:formatCode>
                <c:ptCount val="4"/>
                <c:pt idx="0">
                  <c:v>8</c:v>
                </c:pt>
                <c:pt idx="1">
                  <c:v>96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66-4244-98FE-A32CECF28A1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47457960"/>
        <c:axId val="347462552"/>
      </c:barChart>
      <c:catAx>
        <c:axId val="3474579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347462552"/>
        <c:crosses val="autoZero"/>
        <c:auto val="1"/>
        <c:lblAlgn val="ctr"/>
        <c:lblOffset val="100"/>
        <c:noMultiLvlLbl val="0"/>
      </c:catAx>
      <c:valAx>
        <c:axId val="34746255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347457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pt-PT" sz="1400" b="0">
                <a:solidFill>
                  <a:sysClr val="windowText" lastClr="000000"/>
                </a:solidFill>
              </a:rPr>
              <a:t>Considera que a matriz poderia ser melhorada?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Folha1!$B$1</c:f>
              <c:strCache>
                <c:ptCount val="1"/>
                <c:pt idx="0">
                  <c:v>Série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Folha1!$A$2:$A$5</c:f>
              <c:strCache>
                <c:ptCount val="4"/>
                <c:pt idx="0">
                  <c:v>Sim</c:v>
                </c:pt>
                <c:pt idx="1">
                  <c:v>Não</c:v>
                </c:pt>
                <c:pt idx="2">
                  <c:v>Talvez </c:v>
                </c:pt>
                <c:pt idx="3">
                  <c:v>NR</c:v>
                </c:pt>
              </c:strCache>
            </c:strRef>
          </c:cat>
          <c:val>
            <c:numRef>
              <c:f>Folha1!$B$2:$B$5</c:f>
              <c:numCache>
                <c:formatCode>General</c:formatCode>
                <c:ptCount val="4"/>
                <c:pt idx="0">
                  <c:v>57</c:v>
                </c:pt>
                <c:pt idx="1">
                  <c:v>19</c:v>
                </c:pt>
                <c:pt idx="2">
                  <c:v>27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54-4BFC-B40A-C8B486C8A5B2}"/>
            </c:ext>
          </c:extLst>
        </c:ser>
        <c:ser>
          <c:idx val="1"/>
          <c:order val="1"/>
          <c:tx>
            <c:strRef>
              <c:f>Folha1!$C$1</c:f>
              <c:strCache>
                <c:ptCount val="1"/>
                <c:pt idx="0">
                  <c:v>Coluna1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Folha1!$A$2:$A$5</c:f>
              <c:strCache>
                <c:ptCount val="4"/>
                <c:pt idx="0">
                  <c:v>Sim</c:v>
                </c:pt>
                <c:pt idx="1">
                  <c:v>Não</c:v>
                </c:pt>
                <c:pt idx="2">
                  <c:v>Talvez </c:v>
                </c:pt>
                <c:pt idx="3">
                  <c:v>NR</c:v>
                </c:pt>
              </c:strCache>
            </c:strRef>
          </c:cat>
          <c:val>
            <c:numRef>
              <c:f>Folha1!$C$2:$C$5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7B54-4BFC-B40A-C8B486C8A5B2}"/>
            </c:ext>
          </c:extLst>
        </c:ser>
        <c:ser>
          <c:idx val="2"/>
          <c:order val="2"/>
          <c:tx>
            <c:strRef>
              <c:f>Folha1!$D$1</c:f>
              <c:strCache>
                <c:ptCount val="1"/>
                <c:pt idx="0">
                  <c:v>Coluna2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Folha1!$A$2:$A$5</c:f>
              <c:strCache>
                <c:ptCount val="4"/>
                <c:pt idx="0">
                  <c:v>Sim</c:v>
                </c:pt>
                <c:pt idx="1">
                  <c:v>Não</c:v>
                </c:pt>
                <c:pt idx="2">
                  <c:v>Talvez </c:v>
                </c:pt>
                <c:pt idx="3">
                  <c:v>NR</c:v>
                </c:pt>
              </c:strCache>
            </c:strRef>
          </c:cat>
          <c:val>
            <c:numRef>
              <c:f>Folha1!$D$2:$D$5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7B54-4BFC-B40A-C8B486C8A5B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23748600"/>
        <c:axId val="323752536"/>
      </c:barChart>
      <c:catAx>
        <c:axId val="3237486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323752536"/>
        <c:crosses val="autoZero"/>
        <c:auto val="1"/>
        <c:lblAlgn val="ctr"/>
        <c:lblOffset val="100"/>
        <c:noMultiLvlLbl val="0"/>
      </c:catAx>
      <c:valAx>
        <c:axId val="32375253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323748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/>
              <a:t>Diga-nos de que forma a matriz</a:t>
            </a:r>
            <a:r>
              <a:rPr lang="en-US" sz="1400" b="0" baseline="0"/>
              <a:t> pode ser melhorada</a:t>
            </a:r>
            <a:endParaRPr lang="en-US" sz="1400" b="0"/>
          </a:p>
        </c:rich>
      </c:tx>
      <c:layout>
        <c:manualLayout>
          <c:xMode val="edge"/>
          <c:yMode val="edge"/>
          <c:x val="0.18466603951081845"/>
          <c:y val="2.8220116911912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PT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Folha1!$B$1</c:f>
              <c:strCache>
                <c:ptCount val="1"/>
                <c:pt idx="0">
                  <c:v>Coluna1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PT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Folha1!$A$2:$A$8</c:f>
              <c:strCache>
                <c:ptCount val="7"/>
                <c:pt idx="0">
                  <c:v>Fixação das folhas</c:v>
                </c:pt>
                <c:pt idx="1">
                  <c:v>Material da matriz</c:v>
                </c:pt>
                <c:pt idx="2">
                  <c:v>Tamanho/nitidez dos quadrados </c:v>
                </c:pt>
                <c:pt idx="3">
                  <c:v>Referir a sigla dos partidos</c:v>
                </c:pt>
                <c:pt idx="4">
                  <c:v>Referir nome completo dos partidos</c:v>
                </c:pt>
                <c:pt idx="5">
                  <c:v>Verificação da marcação a tinta </c:v>
                </c:pt>
                <c:pt idx="6">
                  <c:v>Outros </c:v>
                </c:pt>
              </c:strCache>
            </c:strRef>
          </c:cat>
          <c:val>
            <c:numRef>
              <c:f>Folha1!$B$2:$B$8</c:f>
              <c:numCache>
                <c:formatCode>General</c:formatCode>
                <c:ptCount val="7"/>
                <c:pt idx="0">
                  <c:v>22</c:v>
                </c:pt>
                <c:pt idx="1">
                  <c:v>19</c:v>
                </c:pt>
                <c:pt idx="2">
                  <c:v>13</c:v>
                </c:pt>
                <c:pt idx="3">
                  <c:v>17</c:v>
                </c:pt>
                <c:pt idx="4">
                  <c:v>6</c:v>
                </c:pt>
                <c:pt idx="5">
                  <c:v>3</c:v>
                </c:pt>
                <c:pt idx="6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BE-431B-B515-E2A5A988ABE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70274008"/>
        <c:axId val="370276632"/>
      </c:barChart>
      <c:catAx>
        <c:axId val="3702740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370276632"/>
        <c:crosses val="autoZero"/>
        <c:auto val="1"/>
        <c:lblAlgn val="ctr"/>
        <c:lblOffset val="100"/>
        <c:noMultiLvlLbl val="0"/>
      </c:catAx>
      <c:valAx>
        <c:axId val="37027663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PT"/>
          </a:p>
        </c:txPr>
        <c:crossAx val="370274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P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1AE8B-8354-4BB2-9BF0-409E6266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10</Pages>
  <Words>1649</Words>
  <Characters>8909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Vargas Candeias</dc:creator>
  <cp:keywords/>
  <dc:description/>
  <cp:lastModifiedBy>Cláudia Vargas Candeias</cp:lastModifiedBy>
  <cp:revision>11</cp:revision>
  <cp:lastPrinted>2019-07-12T10:49:00Z</cp:lastPrinted>
  <dcterms:created xsi:type="dcterms:W3CDTF">2019-07-11T10:16:00Z</dcterms:created>
  <dcterms:modified xsi:type="dcterms:W3CDTF">2019-07-12T14:26:00Z</dcterms:modified>
</cp:coreProperties>
</file>