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36" w:rsidRPr="00D01D2C" w:rsidRDefault="00DB7936">
      <w:pPr>
        <w:rPr>
          <w:rFonts w:ascii="Arial" w:hAnsi="Arial" w:cs="Arial"/>
        </w:rPr>
      </w:pPr>
    </w:p>
    <w:p w:rsidR="00340D4B" w:rsidRPr="00D01D2C" w:rsidRDefault="00340D4B" w:rsidP="00340D4B">
      <w:pPr>
        <w:widowControl/>
        <w:overflowPunct w:val="0"/>
        <w:spacing w:after="120"/>
        <w:ind w:left="720"/>
        <w:jc w:val="center"/>
        <w:textAlignment w:val="baseline"/>
        <w:rPr>
          <w:rFonts w:ascii="Arial" w:hAnsi="Arial" w:cs="Arial"/>
          <w:lang w:val="pt-PT"/>
        </w:rPr>
      </w:pPr>
      <w:r w:rsidRPr="00D01D2C">
        <w:rPr>
          <w:rFonts w:ascii="Arial" w:hAnsi="Arial" w:cs="Arial"/>
          <w:lang w:val="pt-PT"/>
        </w:rPr>
        <w:t>Ata da 2</w:t>
      </w:r>
      <w:r w:rsidR="00A93FD7" w:rsidRPr="00D01D2C">
        <w:rPr>
          <w:rFonts w:ascii="Arial" w:hAnsi="Arial" w:cs="Arial"/>
          <w:lang w:val="pt-PT"/>
        </w:rPr>
        <w:t>4</w:t>
      </w:r>
      <w:r w:rsidRPr="00D01D2C">
        <w:rPr>
          <w:rFonts w:ascii="Arial" w:hAnsi="Arial" w:cs="Arial"/>
          <w:lang w:val="pt-PT"/>
        </w:rPr>
        <w:t xml:space="preserve">ª Assembleia Geral da Delegação de Lisboa da ACAPO _ </w:t>
      </w:r>
      <w:r w:rsidR="00A93FD7" w:rsidRPr="00D01D2C">
        <w:rPr>
          <w:rFonts w:ascii="Arial" w:hAnsi="Arial" w:cs="Arial"/>
          <w:lang w:val="pt-PT"/>
        </w:rPr>
        <w:t>26 de Fevereiro de 2022</w:t>
      </w:r>
    </w:p>
    <w:p w:rsidR="00340D4B" w:rsidRPr="00D01D2C" w:rsidRDefault="00340D4B">
      <w:pPr>
        <w:rPr>
          <w:rFonts w:ascii="Arial" w:hAnsi="Arial" w:cs="Arial"/>
          <w:lang w:val="pt-PT"/>
        </w:rPr>
      </w:pPr>
    </w:p>
    <w:p w:rsidR="001340D8" w:rsidRPr="00D01D2C" w:rsidRDefault="00340D4B">
      <w:pPr>
        <w:rPr>
          <w:rFonts w:ascii="Arial" w:hAnsi="Arial" w:cs="Arial"/>
          <w:lang w:val="pt-PT"/>
        </w:rPr>
      </w:pPr>
      <w:r w:rsidRPr="00D01D2C">
        <w:rPr>
          <w:rFonts w:ascii="Arial" w:hAnsi="Arial" w:cs="Arial"/>
          <w:lang w:val="pt-PT"/>
        </w:rPr>
        <w:t xml:space="preserve">Aos </w:t>
      </w:r>
      <w:r w:rsidR="00540B00" w:rsidRPr="00D01D2C">
        <w:rPr>
          <w:rFonts w:ascii="Arial" w:hAnsi="Arial" w:cs="Arial"/>
          <w:lang w:val="pt-PT"/>
        </w:rPr>
        <w:t xml:space="preserve">vinte e seis dias </w:t>
      </w:r>
      <w:r w:rsidRPr="00D01D2C">
        <w:rPr>
          <w:rFonts w:ascii="Arial" w:hAnsi="Arial" w:cs="Arial"/>
          <w:lang w:val="pt-PT"/>
        </w:rPr>
        <w:t xml:space="preserve">do mês de </w:t>
      </w:r>
      <w:r w:rsidR="00540B00" w:rsidRPr="00D01D2C">
        <w:rPr>
          <w:rFonts w:ascii="Arial" w:hAnsi="Arial" w:cs="Arial"/>
          <w:lang w:val="pt-PT"/>
        </w:rPr>
        <w:t>fevereiro</w:t>
      </w:r>
      <w:r w:rsidRPr="00D01D2C">
        <w:rPr>
          <w:rFonts w:ascii="Arial" w:hAnsi="Arial" w:cs="Arial"/>
          <w:lang w:val="pt-PT"/>
        </w:rPr>
        <w:t xml:space="preserve"> de dois mil e vinte e </w:t>
      </w:r>
      <w:r w:rsidR="00540B00" w:rsidRPr="00D01D2C">
        <w:rPr>
          <w:rFonts w:ascii="Arial" w:hAnsi="Arial" w:cs="Arial"/>
          <w:lang w:val="pt-PT"/>
        </w:rPr>
        <w:t>dois, reuniu a vigésima quarta</w:t>
      </w:r>
      <w:r w:rsidRPr="00D01D2C">
        <w:rPr>
          <w:rFonts w:ascii="Arial" w:hAnsi="Arial" w:cs="Arial"/>
          <w:lang w:val="pt-PT"/>
        </w:rPr>
        <w:t xml:space="preserve"> Assembleia Geral Ordinária da Delegação de Lisboa da ACAPO (adiante designada por AGD), com participação presencial</w:t>
      </w:r>
      <w:r w:rsidR="006D5F4A">
        <w:rPr>
          <w:rFonts w:ascii="Arial" w:hAnsi="Arial" w:cs="Arial"/>
          <w:lang w:val="pt-PT"/>
        </w:rPr>
        <w:t xml:space="preserve">, na Rua do Vale de Santo António, </w:t>
      </w:r>
      <w:r w:rsidR="00F47E20">
        <w:rPr>
          <w:rFonts w:ascii="Arial" w:hAnsi="Arial" w:cs="Arial"/>
          <w:lang w:val="pt-PT"/>
        </w:rPr>
        <w:t xml:space="preserve">setenta e seis </w:t>
      </w:r>
      <w:r w:rsidR="002F3635">
        <w:rPr>
          <w:rFonts w:ascii="Arial" w:hAnsi="Arial" w:cs="Arial"/>
          <w:lang w:val="pt-PT"/>
        </w:rPr>
        <w:t xml:space="preserve">C, </w:t>
      </w:r>
      <w:r w:rsidR="002F3635" w:rsidRPr="00D01D2C">
        <w:rPr>
          <w:rFonts w:ascii="Arial" w:hAnsi="Arial" w:cs="Arial"/>
          <w:lang w:val="pt-PT"/>
        </w:rPr>
        <w:t>e</w:t>
      </w:r>
      <w:r w:rsidRPr="00D01D2C">
        <w:rPr>
          <w:rFonts w:ascii="Arial" w:hAnsi="Arial" w:cs="Arial"/>
          <w:lang w:val="pt-PT"/>
        </w:rPr>
        <w:t xml:space="preserve"> tam</w:t>
      </w:r>
      <w:r w:rsidR="001340D8" w:rsidRPr="00D01D2C">
        <w:rPr>
          <w:rFonts w:ascii="Arial" w:hAnsi="Arial" w:cs="Arial"/>
          <w:lang w:val="pt-PT"/>
        </w:rPr>
        <w:t>bém através da plataforma Zoom.</w:t>
      </w:r>
    </w:p>
    <w:p w:rsidR="00D13F3A" w:rsidRPr="00D01D2C" w:rsidRDefault="00452142" w:rsidP="00D13F3A">
      <w:pPr>
        <w:rPr>
          <w:rFonts w:ascii="Arial" w:hAnsi="Arial" w:cs="Arial"/>
          <w:lang w:val="pt-PT"/>
        </w:rPr>
      </w:pPr>
      <w:r w:rsidRPr="00D01D2C">
        <w:rPr>
          <w:rFonts w:ascii="Arial" w:hAnsi="Arial" w:cs="Arial"/>
          <w:lang w:val="pt-PT"/>
        </w:rPr>
        <w:t>Os trabalhos tiveram o seu iní</w:t>
      </w:r>
      <w:r w:rsidR="00D13F3A" w:rsidRPr="00D01D2C">
        <w:rPr>
          <w:rFonts w:ascii="Arial" w:hAnsi="Arial" w:cs="Arial"/>
          <w:lang w:val="pt-PT"/>
        </w:rPr>
        <w:t xml:space="preserve">cio </w:t>
      </w:r>
      <w:r w:rsidRPr="00D01D2C">
        <w:rPr>
          <w:rFonts w:ascii="Arial" w:hAnsi="Arial" w:cs="Arial"/>
          <w:lang w:val="pt-PT"/>
        </w:rPr>
        <w:t>à</w:t>
      </w:r>
      <w:r w:rsidR="00D13F3A" w:rsidRPr="00D01D2C">
        <w:rPr>
          <w:rFonts w:ascii="Arial" w:hAnsi="Arial" w:cs="Arial"/>
          <w:lang w:val="pt-PT"/>
        </w:rPr>
        <w:t xml:space="preserve">s quinze horas, tendo sido encerrados de seguida pelo Presidente da Mesa, que os reabriu pelas </w:t>
      </w:r>
      <w:r w:rsidR="00F47E20">
        <w:rPr>
          <w:rFonts w:ascii="Arial" w:hAnsi="Arial" w:cs="Arial"/>
          <w:lang w:val="pt-PT"/>
        </w:rPr>
        <w:t>quinze</w:t>
      </w:r>
      <w:r w:rsidR="00D13F3A" w:rsidRPr="00D01D2C">
        <w:rPr>
          <w:rFonts w:ascii="Arial" w:hAnsi="Arial" w:cs="Arial"/>
          <w:lang w:val="pt-PT"/>
        </w:rPr>
        <w:t xml:space="preserve"> horas e trinta minutos.</w:t>
      </w:r>
    </w:p>
    <w:p w:rsidR="00D13F3A" w:rsidRPr="00D01D2C" w:rsidRDefault="00452142" w:rsidP="00D13F3A">
      <w:pPr>
        <w:rPr>
          <w:rFonts w:ascii="Arial" w:hAnsi="Arial" w:cs="Arial"/>
          <w:lang w:val="pt-PT"/>
        </w:rPr>
      </w:pPr>
      <w:r w:rsidRPr="00D01D2C">
        <w:rPr>
          <w:rFonts w:ascii="Arial" w:hAnsi="Arial" w:cs="Arial"/>
          <w:lang w:val="pt-PT"/>
        </w:rPr>
        <w:t xml:space="preserve">Foram </w:t>
      </w:r>
      <w:r w:rsidR="00D13F3A" w:rsidRPr="00D01D2C">
        <w:rPr>
          <w:rFonts w:ascii="Arial" w:hAnsi="Arial" w:cs="Arial"/>
          <w:lang w:val="pt-PT"/>
        </w:rPr>
        <w:t>registadas vinte e uma presenças.</w:t>
      </w:r>
    </w:p>
    <w:p w:rsidR="007A657E" w:rsidRPr="00D01D2C" w:rsidRDefault="001340D8">
      <w:pPr>
        <w:rPr>
          <w:rFonts w:ascii="Arial" w:hAnsi="Arial" w:cs="Arial"/>
          <w:lang w:val="pt-PT"/>
        </w:rPr>
      </w:pPr>
      <w:r w:rsidRPr="00D01D2C">
        <w:rPr>
          <w:rFonts w:ascii="Arial" w:hAnsi="Arial" w:cs="Arial"/>
          <w:lang w:val="pt-PT"/>
        </w:rPr>
        <w:t xml:space="preserve">Após as saudações do Presidente da Mesa aos sócios participantes e verificada a não existência de qualquer correspondência, procedeu-se </w:t>
      </w:r>
      <w:r w:rsidR="00452142" w:rsidRPr="00D01D2C">
        <w:rPr>
          <w:rFonts w:ascii="Arial" w:hAnsi="Arial" w:cs="Arial"/>
          <w:lang w:val="pt-PT"/>
        </w:rPr>
        <w:t>à</w:t>
      </w:r>
      <w:r w:rsidRPr="00D01D2C">
        <w:rPr>
          <w:rFonts w:ascii="Arial" w:hAnsi="Arial" w:cs="Arial"/>
          <w:lang w:val="pt-PT"/>
        </w:rPr>
        <w:t xml:space="preserve"> leitura da at</w:t>
      </w:r>
      <w:r w:rsidR="00452142" w:rsidRPr="00D01D2C">
        <w:rPr>
          <w:rFonts w:ascii="Arial" w:hAnsi="Arial" w:cs="Arial"/>
          <w:lang w:val="pt-PT"/>
        </w:rPr>
        <w:t xml:space="preserve">a da AGD anterior, seguindo-se </w:t>
      </w:r>
      <w:r w:rsidRPr="00D01D2C">
        <w:rPr>
          <w:rFonts w:ascii="Arial" w:hAnsi="Arial" w:cs="Arial"/>
          <w:lang w:val="pt-PT"/>
        </w:rPr>
        <w:t>a sua votação e aprovação.</w:t>
      </w:r>
      <w:r w:rsidR="00340D4B" w:rsidRPr="00D01D2C">
        <w:rPr>
          <w:rFonts w:ascii="Arial" w:hAnsi="Arial" w:cs="Arial"/>
          <w:lang w:val="pt-PT"/>
        </w:rPr>
        <w:t xml:space="preserve"> </w:t>
      </w:r>
    </w:p>
    <w:p w:rsidR="00D13F3A" w:rsidRPr="00D01D2C" w:rsidRDefault="001340D8">
      <w:pPr>
        <w:rPr>
          <w:rFonts w:ascii="Arial" w:hAnsi="Arial" w:cs="Arial"/>
          <w:lang w:val="pt-PT"/>
        </w:rPr>
      </w:pPr>
      <w:r w:rsidRPr="00D01D2C">
        <w:rPr>
          <w:rFonts w:ascii="Arial" w:hAnsi="Arial" w:cs="Arial"/>
          <w:lang w:val="pt-PT"/>
        </w:rPr>
        <w:t>De acordo com a convocatória, seguiu-se a apresentação, discussão e votação da ordem de trabalhos</w:t>
      </w:r>
      <w:r w:rsidR="00D13F3A" w:rsidRPr="00D01D2C">
        <w:rPr>
          <w:rFonts w:ascii="Arial" w:hAnsi="Arial" w:cs="Arial"/>
          <w:lang w:val="pt-PT"/>
        </w:rPr>
        <w:t>:</w:t>
      </w:r>
    </w:p>
    <w:p w:rsidR="00D13F3A" w:rsidRPr="00D01D2C" w:rsidRDefault="007A657E" w:rsidP="00D13F3A">
      <w:pPr>
        <w:rPr>
          <w:rFonts w:ascii="Arial" w:hAnsi="Arial" w:cs="Arial"/>
          <w:lang w:val="pt-PT"/>
        </w:rPr>
      </w:pPr>
      <w:r w:rsidRPr="00D01D2C">
        <w:rPr>
          <w:rFonts w:ascii="Arial" w:hAnsi="Arial" w:cs="Arial"/>
          <w:lang w:val="pt-PT"/>
        </w:rPr>
        <w:t>Ponto</w:t>
      </w:r>
      <w:r w:rsidR="00540B00" w:rsidRPr="00D01D2C">
        <w:rPr>
          <w:rFonts w:ascii="Arial" w:hAnsi="Arial" w:cs="Arial"/>
          <w:lang w:val="pt-PT"/>
        </w:rPr>
        <w:t xml:space="preserve"> </w:t>
      </w:r>
      <w:r w:rsidRPr="00D01D2C">
        <w:rPr>
          <w:rFonts w:ascii="Arial" w:hAnsi="Arial" w:cs="Arial"/>
          <w:lang w:val="pt-PT"/>
        </w:rPr>
        <w:t>um –</w:t>
      </w:r>
      <w:r w:rsidR="00C54134" w:rsidRPr="00D01D2C">
        <w:rPr>
          <w:rFonts w:ascii="Arial" w:hAnsi="Arial" w:cs="Arial"/>
          <w:lang w:val="pt-PT"/>
        </w:rPr>
        <w:t xml:space="preserve"> Apreciação</w:t>
      </w:r>
      <w:r w:rsidR="00D13F3A" w:rsidRPr="00D01D2C">
        <w:rPr>
          <w:rFonts w:ascii="Arial" w:hAnsi="Arial" w:cs="Arial"/>
          <w:lang w:val="pt-PT"/>
        </w:rPr>
        <w:t xml:space="preserve">, discussão e votação do </w:t>
      </w:r>
      <w:r w:rsidR="00C54134" w:rsidRPr="00D01D2C">
        <w:rPr>
          <w:rFonts w:ascii="Arial" w:hAnsi="Arial" w:cs="Arial"/>
          <w:lang w:val="pt-PT"/>
        </w:rPr>
        <w:t>Relatório de A</w:t>
      </w:r>
      <w:r w:rsidR="0052563C" w:rsidRPr="00D01D2C">
        <w:rPr>
          <w:rFonts w:ascii="Arial" w:hAnsi="Arial" w:cs="Arial"/>
          <w:lang w:val="pt-PT"/>
        </w:rPr>
        <w:t xml:space="preserve">tividades, da Conta de Gerência e </w:t>
      </w:r>
      <w:r w:rsidR="00D13F3A" w:rsidRPr="00D01D2C">
        <w:rPr>
          <w:rFonts w:ascii="Arial" w:hAnsi="Arial" w:cs="Arial"/>
          <w:lang w:val="pt-PT"/>
        </w:rPr>
        <w:t xml:space="preserve">do Parecer elaborado pelo Conselho Fiscal e de Jurisdição, os quais serão remetidos </w:t>
      </w:r>
      <w:r w:rsidR="00355E4B" w:rsidRPr="00D01D2C">
        <w:rPr>
          <w:rFonts w:ascii="Arial" w:hAnsi="Arial" w:cs="Arial"/>
          <w:lang w:val="pt-PT"/>
        </w:rPr>
        <w:t>à</w:t>
      </w:r>
      <w:r w:rsidR="00D13F3A" w:rsidRPr="00D01D2C">
        <w:rPr>
          <w:rFonts w:ascii="Arial" w:hAnsi="Arial" w:cs="Arial"/>
          <w:lang w:val="pt-PT"/>
        </w:rPr>
        <w:t xml:space="preserve"> Direção Nacional.</w:t>
      </w:r>
    </w:p>
    <w:p w:rsidR="007B384A" w:rsidRPr="00D01D2C" w:rsidRDefault="007A657E">
      <w:pPr>
        <w:rPr>
          <w:rFonts w:ascii="Arial" w:hAnsi="Arial" w:cs="Arial"/>
          <w:lang w:val="pt-PT"/>
        </w:rPr>
      </w:pPr>
      <w:r w:rsidRPr="00D01D2C">
        <w:rPr>
          <w:rFonts w:ascii="Arial" w:hAnsi="Arial" w:cs="Arial"/>
          <w:lang w:val="pt-PT"/>
        </w:rPr>
        <w:t>Ponto dois –</w:t>
      </w:r>
      <w:r w:rsidR="007B384A" w:rsidRPr="00D01D2C">
        <w:rPr>
          <w:rFonts w:ascii="Arial" w:hAnsi="Arial" w:cs="Arial"/>
          <w:lang w:val="pt-PT"/>
        </w:rPr>
        <w:t xml:space="preserve"> Informações acerca da vida associativa.</w:t>
      </w:r>
    </w:p>
    <w:p w:rsidR="00A646DF" w:rsidRPr="00D01D2C" w:rsidRDefault="006616E7">
      <w:pPr>
        <w:rPr>
          <w:rFonts w:ascii="Arial" w:hAnsi="Arial" w:cs="Arial"/>
          <w:lang w:val="pt-PT"/>
        </w:rPr>
      </w:pPr>
      <w:r w:rsidRPr="00D01D2C">
        <w:rPr>
          <w:rFonts w:ascii="Arial" w:hAnsi="Arial" w:cs="Arial"/>
          <w:lang w:val="pt-PT"/>
        </w:rPr>
        <w:t>Presenças:</w:t>
      </w:r>
    </w:p>
    <w:p w:rsidR="00C54134" w:rsidRPr="00D01D2C" w:rsidRDefault="00C54134" w:rsidP="00C54134">
      <w:pPr>
        <w:rPr>
          <w:rFonts w:ascii="Arial" w:hAnsi="Arial" w:cs="Arial"/>
          <w:lang w:val="pt-PT"/>
        </w:rPr>
      </w:pPr>
      <w:r w:rsidRPr="00D01D2C">
        <w:rPr>
          <w:rFonts w:ascii="Arial" w:hAnsi="Arial" w:cs="Arial"/>
          <w:lang w:val="pt-PT"/>
        </w:rPr>
        <w:t>Artur Santo</w:t>
      </w:r>
      <w:r w:rsidR="00EF6828">
        <w:rPr>
          <w:rFonts w:ascii="Arial" w:hAnsi="Arial" w:cs="Arial"/>
          <w:lang w:val="pt-PT"/>
        </w:rPr>
        <w:t>s, José António Rocha, Maria Luí</w:t>
      </w:r>
      <w:r w:rsidRPr="00D01D2C">
        <w:rPr>
          <w:rFonts w:ascii="Arial" w:hAnsi="Arial" w:cs="Arial"/>
          <w:lang w:val="pt-PT"/>
        </w:rPr>
        <w:t xml:space="preserve">sa Lima, Rui Jacinto, Leonor Santos, Francisco Ferreira, Maria Helena Fonseca, </w:t>
      </w:r>
      <w:r w:rsidR="00121B30" w:rsidRPr="00D01D2C">
        <w:rPr>
          <w:rFonts w:ascii="Arial" w:hAnsi="Arial" w:cs="Arial"/>
          <w:lang w:val="pt-PT"/>
        </w:rPr>
        <w:t xml:space="preserve">Augusto Hortas, </w:t>
      </w:r>
      <w:r w:rsidRPr="00D01D2C">
        <w:rPr>
          <w:rFonts w:ascii="Arial" w:hAnsi="Arial" w:cs="Arial"/>
          <w:lang w:val="pt-PT"/>
        </w:rPr>
        <w:t xml:space="preserve">Paulo Coelho, Ana Maria Medeiros, Patrícia Santos, Jacinto Moita, Diogo Costa, José Domingos Pereira Gonçalves, Tiago Viseu Lucas, </w:t>
      </w:r>
      <w:r w:rsidR="00272812" w:rsidRPr="00D01D2C">
        <w:rPr>
          <w:rFonts w:ascii="Arial" w:hAnsi="Arial" w:cs="Arial"/>
          <w:lang w:val="pt-PT"/>
        </w:rPr>
        <w:t>Hermínia</w:t>
      </w:r>
      <w:r w:rsidRPr="00D01D2C">
        <w:rPr>
          <w:rFonts w:ascii="Arial" w:hAnsi="Arial" w:cs="Arial"/>
          <w:lang w:val="pt-PT"/>
        </w:rPr>
        <w:t xml:space="preserve"> Robalo.</w:t>
      </w:r>
    </w:p>
    <w:p w:rsidR="00457A42" w:rsidRPr="00D01D2C" w:rsidRDefault="002F3635" w:rsidP="00457A42">
      <w:pPr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Membros dos Ó</w:t>
      </w:r>
      <w:r w:rsidR="006616E7" w:rsidRPr="00D01D2C">
        <w:rPr>
          <w:rFonts w:ascii="Arial" w:hAnsi="Arial" w:cs="Arial"/>
          <w:lang w:val="pt-PT"/>
        </w:rPr>
        <w:t>rgãos Sociais presentes:</w:t>
      </w:r>
    </w:p>
    <w:p w:rsidR="00457A42" w:rsidRPr="00D01D2C" w:rsidRDefault="000E4AC4" w:rsidP="00457A42">
      <w:pPr>
        <w:rPr>
          <w:rFonts w:ascii="Arial" w:hAnsi="Arial" w:cs="Arial"/>
          <w:lang w:val="pt-PT"/>
        </w:rPr>
      </w:pPr>
      <w:r w:rsidRPr="00D01D2C">
        <w:rPr>
          <w:rFonts w:ascii="Arial" w:hAnsi="Arial" w:cs="Arial"/>
          <w:lang w:val="pt-PT"/>
        </w:rPr>
        <w:t xml:space="preserve">Da </w:t>
      </w:r>
      <w:r w:rsidR="00457A42" w:rsidRPr="00D01D2C">
        <w:rPr>
          <w:rFonts w:ascii="Arial" w:hAnsi="Arial" w:cs="Arial"/>
          <w:lang w:val="pt-PT"/>
        </w:rPr>
        <w:t xml:space="preserve">DL: Paulo </w:t>
      </w:r>
      <w:r w:rsidR="001C1041" w:rsidRPr="00D01D2C">
        <w:rPr>
          <w:rFonts w:ascii="Arial" w:hAnsi="Arial" w:cs="Arial"/>
          <w:lang w:val="pt-PT"/>
        </w:rPr>
        <w:t xml:space="preserve">Jorge </w:t>
      </w:r>
      <w:r w:rsidR="00457A42" w:rsidRPr="00D01D2C">
        <w:rPr>
          <w:rFonts w:ascii="Arial" w:hAnsi="Arial" w:cs="Arial"/>
          <w:lang w:val="pt-PT"/>
        </w:rPr>
        <w:t xml:space="preserve">Santos, Presidente, </w:t>
      </w:r>
      <w:r w:rsidR="006616E7" w:rsidRPr="00D01D2C">
        <w:rPr>
          <w:rFonts w:ascii="Arial" w:hAnsi="Arial" w:cs="Arial"/>
          <w:lang w:val="pt-PT"/>
        </w:rPr>
        <w:t>Isaurindo Fonseca, Tesoureiro e Maria da Luz Fortes, Secretária.</w:t>
      </w:r>
    </w:p>
    <w:p w:rsidR="00457A42" w:rsidRPr="00D01D2C" w:rsidRDefault="00457A42" w:rsidP="00457A42">
      <w:pPr>
        <w:rPr>
          <w:rFonts w:ascii="Arial" w:hAnsi="Arial" w:cs="Arial"/>
          <w:lang w:val="pt-PT"/>
        </w:rPr>
      </w:pPr>
      <w:r w:rsidRPr="00D01D2C">
        <w:rPr>
          <w:rFonts w:ascii="Arial" w:hAnsi="Arial" w:cs="Arial"/>
          <w:lang w:val="pt-PT"/>
        </w:rPr>
        <w:t>Da DN - Rodrigo Santos, Presidente;</w:t>
      </w:r>
    </w:p>
    <w:p w:rsidR="00906E2E" w:rsidRPr="00D01D2C" w:rsidRDefault="007429BA" w:rsidP="00457A42">
      <w:pPr>
        <w:rPr>
          <w:rFonts w:ascii="Arial" w:hAnsi="Arial" w:cs="Arial"/>
          <w:lang w:val="pt-PT"/>
        </w:rPr>
      </w:pPr>
      <w:r w:rsidRPr="00D01D2C">
        <w:rPr>
          <w:rFonts w:ascii="Arial" w:hAnsi="Arial" w:cs="Arial"/>
          <w:lang w:val="pt-PT"/>
        </w:rPr>
        <w:t>Da MAR - Graça G</w:t>
      </w:r>
      <w:r w:rsidR="00457A42" w:rsidRPr="00D01D2C">
        <w:rPr>
          <w:rFonts w:ascii="Arial" w:hAnsi="Arial" w:cs="Arial"/>
          <w:lang w:val="pt-PT"/>
        </w:rPr>
        <w:t>erardo, Presidente.</w:t>
      </w:r>
    </w:p>
    <w:p w:rsidR="00F307E5" w:rsidRPr="00D01D2C" w:rsidRDefault="007429BA">
      <w:pPr>
        <w:rPr>
          <w:rFonts w:ascii="Arial" w:hAnsi="Arial" w:cs="Arial"/>
          <w:lang w:val="pt-PT"/>
        </w:rPr>
      </w:pPr>
      <w:r w:rsidRPr="00D01D2C">
        <w:rPr>
          <w:rFonts w:ascii="Arial" w:hAnsi="Arial" w:cs="Arial"/>
          <w:lang w:val="pt-PT"/>
        </w:rPr>
        <w:t>Procedeu-se</w:t>
      </w:r>
      <w:r w:rsidR="00EF6828">
        <w:rPr>
          <w:rFonts w:ascii="Arial" w:hAnsi="Arial" w:cs="Arial"/>
          <w:lang w:val="pt-PT"/>
        </w:rPr>
        <w:t xml:space="preserve">, </w:t>
      </w:r>
      <w:r w:rsidRPr="00D01D2C">
        <w:rPr>
          <w:rFonts w:ascii="Arial" w:hAnsi="Arial" w:cs="Arial"/>
          <w:lang w:val="pt-PT"/>
        </w:rPr>
        <w:t>seguidamente</w:t>
      </w:r>
      <w:r w:rsidR="00EF6828">
        <w:rPr>
          <w:rFonts w:ascii="Arial" w:hAnsi="Arial" w:cs="Arial"/>
          <w:lang w:val="pt-PT"/>
        </w:rPr>
        <w:t>,</w:t>
      </w:r>
      <w:r w:rsidRPr="00D01D2C">
        <w:rPr>
          <w:rFonts w:ascii="Arial" w:hAnsi="Arial" w:cs="Arial"/>
          <w:lang w:val="pt-PT"/>
        </w:rPr>
        <w:t xml:space="preserve"> a</w:t>
      </w:r>
      <w:r w:rsidR="00272812" w:rsidRPr="00D01D2C">
        <w:rPr>
          <w:rFonts w:ascii="Arial" w:hAnsi="Arial" w:cs="Arial"/>
          <w:lang w:val="pt-PT"/>
        </w:rPr>
        <w:t xml:space="preserve"> </w:t>
      </w:r>
      <w:r w:rsidR="007B4B49" w:rsidRPr="00D01D2C">
        <w:rPr>
          <w:rFonts w:ascii="Arial" w:hAnsi="Arial" w:cs="Arial"/>
          <w:lang w:val="pt-PT"/>
        </w:rPr>
        <w:t>um m</w:t>
      </w:r>
      <w:r w:rsidR="003179D6" w:rsidRPr="00D01D2C">
        <w:rPr>
          <w:rFonts w:ascii="Arial" w:hAnsi="Arial" w:cs="Arial"/>
          <w:lang w:val="pt-PT"/>
        </w:rPr>
        <w:t>inuto de silêncio</w:t>
      </w:r>
      <w:r w:rsidRPr="00D01D2C">
        <w:rPr>
          <w:rFonts w:ascii="Arial" w:hAnsi="Arial" w:cs="Arial"/>
          <w:lang w:val="pt-PT"/>
        </w:rPr>
        <w:t xml:space="preserve">, em memória dos sócios falecidos desde a última </w:t>
      </w:r>
      <w:r w:rsidR="00272812" w:rsidRPr="00D01D2C">
        <w:rPr>
          <w:rFonts w:ascii="Arial" w:hAnsi="Arial" w:cs="Arial"/>
          <w:lang w:val="pt-PT"/>
        </w:rPr>
        <w:t>AGD</w:t>
      </w:r>
      <w:r w:rsidRPr="00D01D2C">
        <w:rPr>
          <w:rFonts w:ascii="Arial" w:hAnsi="Arial" w:cs="Arial"/>
          <w:lang w:val="pt-PT"/>
        </w:rPr>
        <w:t xml:space="preserve">: </w:t>
      </w:r>
      <w:r w:rsidR="003B0D59" w:rsidRPr="00D01D2C">
        <w:rPr>
          <w:rFonts w:ascii="Arial" w:hAnsi="Arial" w:cs="Arial"/>
          <w:lang w:val="pt-PT"/>
        </w:rPr>
        <w:t>Nuno Miguel Quaresma Correia e</w:t>
      </w:r>
      <w:r w:rsidR="00272812" w:rsidRPr="00D01D2C">
        <w:rPr>
          <w:rFonts w:ascii="Arial" w:hAnsi="Arial" w:cs="Arial"/>
          <w:lang w:val="pt-PT"/>
        </w:rPr>
        <w:t xml:space="preserve"> António de Oliveira Marques.</w:t>
      </w:r>
      <w:r w:rsidR="006B2F04" w:rsidRPr="00D01D2C">
        <w:rPr>
          <w:rFonts w:ascii="Arial" w:hAnsi="Arial" w:cs="Arial"/>
          <w:lang w:val="pt-PT"/>
        </w:rPr>
        <w:t xml:space="preserve"> </w:t>
      </w:r>
      <w:r w:rsidR="00F307E5" w:rsidRPr="00D01D2C">
        <w:rPr>
          <w:rFonts w:ascii="Arial" w:hAnsi="Arial" w:cs="Arial"/>
          <w:lang w:val="pt-PT"/>
        </w:rPr>
        <w:t>Após o referido minuto de silêncio, o Presidente da Mesa questionou os sócios sobre a dispensa ou não da leitura da Ata da Assembleia Geral Ordinária anterior.</w:t>
      </w:r>
    </w:p>
    <w:p w:rsidR="00F307E5" w:rsidRPr="00D01D2C" w:rsidRDefault="00F307E5">
      <w:pPr>
        <w:rPr>
          <w:rFonts w:ascii="Arial" w:hAnsi="Arial" w:cs="Arial"/>
          <w:lang w:val="pt-PT"/>
        </w:rPr>
      </w:pPr>
      <w:r w:rsidRPr="00D01D2C">
        <w:rPr>
          <w:rFonts w:ascii="Arial" w:hAnsi="Arial" w:cs="Arial"/>
          <w:lang w:val="pt-PT"/>
        </w:rPr>
        <w:t>Os sócios dispensaram a leitura da referida ata.</w:t>
      </w:r>
    </w:p>
    <w:p w:rsidR="00AB2DD8" w:rsidRPr="00D01D2C" w:rsidRDefault="00E92516">
      <w:pPr>
        <w:rPr>
          <w:rFonts w:ascii="Arial" w:hAnsi="Arial" w:cs="Arial"/>
          <w:lang w:val="pt-PT"/>
        </w:rPr>
      </w:pPr>
      <w:r w:rsidRPr="00D01D2C">
        <w:rPr>
          <w:rFonts w:ascii="Arial" w:hAnsi="Arial" w:cs="Arial"/>
          <w:lang w:val="pt-PT"/>
        </w:rPr>
        <w:t xml:space="preserve">A </w:t>
      </w:r>
      <w:r w:rsidR="00272812" w:rsidRPr="00D01D2C">
        <w:rPr>
          <w:rFonts w:ascii="Arial" w:hAnsi="Arial" w:cs="Arial"/>
          <w:lang w:val="pt-PT"/>
        </w:rPr>
        <w:t>Presidente da MAR, Graça Gerardo,</w:t>
      </w:r>
      <w:r w:rsidRPr="00D01D2C">
        <w:rPr>
          <w:rFonts w:ascii="Arial" w:hAnsi="Arial" w:cs="Arial"/>
          <w:lang w:val="pt-PT"/>
        </w:rPr>
        <w:t xml:space="preserve"> pediu a palavra e sendo-lhe concedida referiu-se à </w:t>
      </w:r>
      <w:r w:rsidR="00272812" w:rsidRPr="00D01D2C">
        <w:rPr>
          <w:rFonts w:ascii="Arial" w:hAnsi="Arial" w:cs="Arial"/>
          <w:lang w:val="pt-PT"/>
        </w:rPr>
        <w:t>ordem dos trabalhos</w:t>
      </w:r>
      <w:r w:rsidR="003B0D59" w:rsidRPr="00D01D2C">
        <w:rPr>
          <w:rFonts w:ascii="Arial" w:hAnsi="Arial" w:cs="Arial"/>
          <w:lang w:val="pt-PT"/>
        </w:rPr>
        <w:t>,</w:t>
      </w:r>
      <w:r w:rsidR="00272812" w:rsidRPr="00D01D2C">
        <w:rPr>
          <w:rFonts w:ascii="Arial" w:hAnsi="Arial" w:cs="Arial"/>
          <w:lang w:val="pt-PT"/>
        </w:rPr>
        <w:t xml:space="preserve"> discordando da mesma, por esta incluir a leitura, apreciação e votação da ata da AGD anterior.</w:t>
      </w:r>
    </w:p>
    <w:p w:rsidR="00F307E5" w:rsidRPr="00D01D2C" w:rsidRDefault="00AB2DD8">
      <w:pPr>
        <w:rPr>
          <w:rFonts w:ascii="Arial" w:hAnsi="Arial" w:cs="Arial"/>
          <w:lang w:val="pt-PT"/>
        </w:rPr>
      </w:pPr>
      <w:r w:rsidRPr="00D01D2C">
        <w:rPr>
          <w:rFonts w:ascii="Arial" w:hAnsi="Arial" w:cs="Arial"/>
          <w:lang w:val="pt-PT"/>
        </w:rPr>
        <w:t xml:space="preserve">Os associados Ana Medeiros, Rui Jacinto e outros manifestaram o seu desagrado pelas incorreções ortográficas contidas na ata da AGD anterior. O Presidente da </w:t>
      </w:r>
      <w:r w:rsidR="003B0D59" w:rsidRPr="00D01D2C">
        <w:rPr>
          <w:rFonts w:ascii="Arial" w:hAnsi="Arial" w:cs="Arial"/>
          <w:lang w:val="pt-PT"/>
        </w:rPr>
        <w:t>M</w:t>
      </w:r>
      <w:r w:rsidRPr="00D01D2C">
        <w:rPr>
          <w:rFonts w:ascii="Arial" w:hAnsi="Arial" w:cs="Arial"/>
          <w:lang w:val="pt-PT"/>
        </w:rPr>
        <w:t xml:space="preserve">AGD comprometeu-se a fazer o envio da referida ata com as devidas correções. </w:t>
      </w:r>
      <w:r w:rsidR="00F307E5" w:rsidRPr="00D01D2C">
        <w:rPr>
          <w:rFonts w:ascii="Arial" w:hAnsi="Arial" w:cs="Arial"/>
          <w:lang w:val="pt-PT"/>
        </w:rPr>
        <w:t xml:space="preserve">Seguidamente procedeu-se </w:t>
      </w:r>
      <w:r w:rsidR="003B0D59" w:rsidRPr="00D01D2C">
        <w:rPr>
          <w:rFonts w:ascii="Arial" w:hAnsi="Arial" w:cs="Arial"/>
          <w:lang w:val="pt-PT"/>
        </w:rPr>
        <w:t>à</w:t>
      </w:r>
      <w:r w:rsidR="00F307E5" w:rsidRPr="00D01D2C">
        <w:rPr>
          <w:rFonts w:ascii="Arial" w:hAnsi="Arial" w:cs="Arial"/>
          <w:lang w:val="pt-PT"/>
        </w:rPr>
        <w:t xml:space="preserve"> votação da ata em causa, que foi aprovada com </w:t>
      </w:r>
      <w:r w:rsidR="0052563C" w:rsidRPr="00D01D2C">
        <w:rPr>
          <w:rFonts w:ascii="Arial" w:hAnsi="Arial" w:cs="Arial"/>
          <w:lang w:val="pt-PT"/>
        </w:rPr>
        <w:t xml:space="preserve">dezoito </w:t>
      </w:r>
      <w:r w:rsidR="00F307E5" w:rsidRPr="00D01D2C">
        <w:rPr>
          <w:rFonts w:ascii="Arial" w:hAnsi="Arial" w:cs="Arial"/>
          <w:lang w:val="pt-PT"/>
        </w:rPr>
        <w:t xml:space="preserve">votos a favor, zero votos contra, </w:t>
      </w:r>
      <w:r w:rsidR="0052563C" w:rsidRPr="00D01D2C">
        <w:rPr>
          <w:rFonts w:ascii="Arial" w:hAnsi="Arial" w:cs="Arial"/>
          <w:lang w:val="pt-PT"/>
        </w:rPr>
        <w:t>três</w:t>
      </w:r>
      <w:r w:rsidR="00F307E5" w:rsidRPr="00D01D2C">
        <w:rPr>
          <w:rFonts w:ascii="Arial" w:hAnsi="Arial" w:cs="Arial"/>
          <w:lang w:val="pt-PT"/>
        </w:rPr>
        <w:t xml:space="preserve"> absten</w:t>
      </w:r>
      <w:r w:rsidR="00916B9F" w:rsidRPr="00D01D2C">
        <w:rPr>
          <w:rFonts w:ascii="Arial" w:hAnsi="Arial" w:cs="Arial"/>
          <w:lang w:val="pt-PT"/>
        </w:rPr>
        <w:t>ç</w:t>
      </w:r>
      <w:r w:rsidR="00F307E5" w:rsidRPr="00D01D2C">
        <w:rPr>
          <w:rFonts w:ascii="Arial" w:hAnsi="Arial" w:cs="Arial"/>
          <w:lang w:val="pt-PT"/>
        </w:rPr>
        <w:t xml:space="preserve">ões e </w:t>
      </w:r>
      <w:r w:rsidR="0052563C" w:rsidRPr="00D01D2C">
        <w:rPr>
          <w:rFonts w:ascii="Arial" w:hAnsi="Arial" w:cs="Arial"/>
          <w:lang w:val="pt-PT"/>
        </w:rPr>
        <w:t>zero</w:t>
      </w:r>
      <w:r w:rsidR="00F307E5" w:rsidRPr="00D01D2C">
        <w:rPr>
          <w:rFonts w:ascii="Arial" w:hAnsi="Arial" w:cs="Arial"/>
          <w:lang w:val="pt-PT"/>
        </w:rPr>
        <w:t xml:space="preserve"> ausência</w:t>
      </w:r>
      <w:r w:rsidR="0052563C" w:rsidRPr="00D01D2C">
        <w:rPr>
          <w:rFonts w:ascii="Arial" w:hAnsi="Arial" w:cs="Arial"/>
          <w:lang w:val="pt-PT"/>
        </w:rPr>
        <w:t>s</w:t>
      </w:r>
      <w:r w:rsidR="00F307E5" w:rsidRPr="00D01D2C">
        <w:rPr>
          <w:rFonts w:ascii="Arial" w:hAnsi="Arial" w:cs="Arial"/>
          <w:lang w:val="pt-PT"/>
        </w:rPr>
        <w:t>.</w:t>
      </w:r>
    </w:p>
    <w:p w:rsidR="0086606F" w:rsidRPr="00D01D2C" w:rsidRDefault="00DA5458">
      <w:pPr>
        <w:rPr>
          <w:rFonts w:ascii="Arial" w:hAnsi="Arial" w:cs="Arial"/>
          <w:lang w:val="pt-PT"/>
        </w:rPr>
      </w:pPr>
      <w:r w:rsidRPr="00D01D2C">
        <w:rPr>
          <w:rFonts w:ascii="Arial" w:hAnsi="Arial" w:cs="Arial"/>
          <w:lang w:val="pt-PT"/>
        </w:rPr>
        <w:t>No in</w:t>
      </w:r>
      <w:r w:rsidR="00916B9F" w:rsidRPr="00D01D2C">
        <w:rPr>
          <w:rFonts w:ascii="Arial" w:hAnsi="Arial" w:cs="Arial"/>
          <w:lang w:val="pt-PT"/>
        </w:rPr>
        <w:t>í</w:t>
      </w:r>
      <w:r w:rsidRPr="00D01D2C">
        <w:rPr>
          <w:rFonts w:ascii="Arial" w:hAnsi="Arial" w:cs="Arial"/>
          <w:lang w:val="pt-PT"/>
        </w:rPr>
        <w:t xml:space="preserve">cio da Ordem de Trabalhos, o Presidente da Mesa deu a palavra </w:t>
      </w:r>
      <w:r w:rsidR="00916B9F" w:rsidRPr="00D01D2C">
        <w:rPr>
          <w:rFonts w:ascii="Arial" w:hAnsi="Arial" w:cs="Arial"/>
          <w:lang w:val="pt-PT"/>
        </w:rPr>
        <w:t>à</w:t>
      </w:r>
      <w:r w:rsidRPr="00D01D2C">
        <w:rPr>
          <w:rFonts w:ascii="Arial" w:hAnsi="Arial" w:cs="Arial"/>
          <w:lang w:val="pt-PT"/>
        </w:rPr>
        <w:t xml:space="preserve"> </w:t>
      </w:r>
      <w:r w:rsidR="00F47E20">
        <w:rPr>
          <w:rFonts w:ascii="Arial" w:hAnsi="Arial" w:cs="Arial"/>
          <w:lang w:val="pt-PT"/>
        </w:rPr>
        <w:t>D</w:t>
      </w:r>
      <w:r w:rsidRPr="00D01D2C">
        <w:rPr>
          <w:rFonts w:ascii="Arial" w:hAnsi="Arial" w:cs="Arial"/>
          <w:lang w:val="pt-PT"/>
        </w:rPr>
        <w:t>ireção da Delegação de Lisbo</w:t>
      </w:r>
      <w:r w:rsidR="00F47E20">
        <w:rPr>
          <w:rFonts w:ascii="Arial" w:hAnsi="Arial" w:cs="Arial"/>
          <w:lang w:val="pt-PT"/>
        </w:rPr>
        <w:t>a</w:t>
      </w:r>
      <w:r w:rsidR="00BE04CB" w:rsidRPr="00D01D2C">
        <w:rPr>
          <w:rFonts w:ascii="Arial" w:hAnsi="Arial" w:cs="Arial"/>
          <w:lang w:val="pt-PT"/>
        </w:rPr>
        <w:t xml:space="preserve"> que</w:t>
      </w:r>
      <w:r w:rsidR="00F47E20">
        <w:rPr>
          <w:rFonts w:ascii="Arial" w:hAnsi="Arial" w:cs="Arial"/>
          <w:lang w:val="pt-PT"/>
        </w:rPr>
        <w:t>,</w:t>
      </w:r>
      <w:r w:rsidR="00BE04CB" w:rsidRPr="00D01D2C">
        <w:rPr>
          <w:rFonts w:ascii="Arial" w:hAnsi="Arial" w:cs="Arial"/>
          <w:lang w:val="pt-PT"/>
        </w:rPr>
        <w:t xml:space="preserve"> pela</w:t>
      </w:r>
      <w:r w:rsidRPr="00D01D2C">
        <w:rPr>
          <w:rFonts w:ascii="Arial" w:hAnsi="Arial" w:cs="Arial"/>
          <w:lang w:val="pt-PT"/>
        </w:rPr>
        <w:t xml:space="preserve"> voz do seu Presidente Paulo Santos, apresentou aos sócios os documen</w:t>
      </w:r>
      <w:r w:rsidR="00BE04CB" w:rsidRPr="00D01D2C">
        <w:rPr>
          <w:rFonts w:ascii="Arial" w:hAnsi="Arial" w:cs="Arial"/>
          <w:lang w:val="pt-PT"/>
        </w:rPr>
        <w:t>tos que iam estar em discussão.</w:t>
      </w:r>
    </w:p>
    <w:p w:rsidR="00FD211B" w:rsidRPr="00D01D2C" w:rsidRDefault="00FD211B">
      <w:pPr>
        <w:rPr>
          <w:rFonts w:ascii="Arial" w:hAnsi="Arial" w:cs="Arial"/>
          <w:lang w:val="pt-PT"/>
        </w:rPr>
      </w:pPr>
      <w:r w:rsidRPr="00D01D2C">
        <w:rPr>
          <w:rFonts w:ascii="Arial" w:hAnsi="Arial" w:cs="Arial"/>
          <w:lang w:val="pt-PT"/>
        </w:rPr>
        <w:t>Finda a intervenção do Presidente da Delegação</w:t>
      </w:r>
      <w:r w:rsidR="00FF4861" w:rsidRPr="00D01D2C">
        <w:rPr>
          <w:rFonts w:ascii="Arial" w:hAnsi="Arial" w:cs="Arial"/>
          <w:lang w:val="pt-PT"/>
        </w:rPr>
        <w:t>,</w:t>
      </w:r>
      <w:r w:rsidRPr="00D01D2C">
        <w:rPr>
          <w:rFonts w:ascii="Arial" w:hAnsi="Arial" w:cs="Arial"/>
          <w:lang w:val="pt-PT"/>
        </w:rPr>
        <w:t xml:space="preserve"> o Presidente da </w:t>
      </w:r>
      <w:r w:rsidR="00FF4861" w:rsidRPr="00D01D2C">
        <w:rPr>
          <w:rFonts w:ascii="Arial" w:hAnsi="Arial" w:cs="Arial"/>
          <w:lang w:val="pt-PT"/>
        </w:rPr>
        <w:t>M</w:t>
      </w:r>
      <w:r w:rsidRPr="00D01D2C">
        <w:rPr>
          <w:rFonts w:ascii="Arial" w:hAnsi="Arial" w:cs="Arial"/>
          <w:lang w:val="pt-PT"/>
        </w:rPr>
        <w:t xml:space="preserve">esa tomou a palavra para perguntar aos sócios se dispensavam a leitura de </w:t>
      </w:r>
      <w:r w:rsidR="009812FE" w:rsidRPr="00D01D2C">
        <w:rPr>
          <w:rFonts w:ascii="Arial" w:hAnsi="Arial" w:cs="Arial"/>
          <w:lang w:val="pt-PT"/>
        </w:rPr>
        <w:t>algum</w:t>
      </w:r>
      <w:r w:rsidRPr="00D01D2C">
        <w:rPr>
          <w:rFonts w:ascii="Arial" w:hAnsi="Arial" w:cs="Arial"/>
          <w:lang w:val="pt-PT"/>
        </w:rPr>
        <w:t xml:space="preserve"> ou </w:t>
      </w:r>
      <w:r w:rsidR="009812FE" w:rsidRPr="00D01D2C">
        <w:rPr>
          <w:rFonts w:ascii="Arial" w:hAnsi="Arial" w:cs="Arial"/>
          <w:lang w:val="pt-PT"/>
        </w:rPr>
        <w:t xml:space="preserve">alguns </w:t>
      </w:r>
      <w:r w:rsidRPr="00D01D2C">
        <w:rPr>
          <w:rFonts w:ascii="Arial" w:hAnsi="Arial" w:cs="Arial"/>
          <w:lang w:val="pt-PT"/>
        </w:rPr>
        <w:t xml:space="preserve">dos três documentos em apreço, a saber: </w:t>
      </w:r>
      <w:r w:rsidR="007E04A5" w:rsidRPr="00D01D2C">
        <w:rPr>
          <w:rFonts w:ascii="Arial" w:hAnsi="Arial" w:cs="Arial"/>
          <w:lang w:val="pt-PT"/>
        </w:rPr>
        <w:t>Relatório</w:t>
      </w:r>
      <w:r w:rsidRPr="00D01D2C">
        <w:rPr>
          <w:rFonts w:ascii="Arial" w:hAnsi="Arial" w:cs="Arial"/>
          <w:lang w:val="pt-PT"/>
        </w:rPr>
        <w:t xml:space="preserve"> de Atividades, </w:t>
      </w:r>
      <w:r w:rsidR="007E04A5" w:rsidRPr="00D01D2C">
        <w:rPr>
          <w:rFonts w:ascii="Arial" w:hAnsi="Arial" w:cs="Arial"/>
          <w:lang w:val="pt-PT"/>
        </w:rPr>
        <w:t>Conta de Ger</w:t>
      </w:r>
      <w:r w:rsidR="009812FE" w:rsidRPr="00D01D2C">
        <w:rPr>
          <w:rFonts w:ascii="Arial" w:hAnsi="Arial" w:cs="Arial"/>
          <w:lang w:val="pt-PT"/>
        </w:rPr>
        <w:t>ê</w:t>
      </w:r>
      <w:r w:rsidR="007E04A5" w:rsidRPr="00D01D2C">
        <w:rPr>
          <w:rFonts w:ascii="Arial" w:hAnsi="Arial" w:cs="Arial"/>
          <w:lang w:val="pt-PT"/>
        </w:rPr>
        <w:t>ncia e</w:t>
      </w:r>
      <w:r w:rsidRPr="00D01D2C">
        <w:rPr>
          <w:rFonts w:ascii="Arial" w:hAnsi="Arial" w:cs="Arial"/>
          <w:lang w:val="pt-PT"/>
        </w:rPr>
        <w:t xml:space="preserve"> Parecer do CFJ.</w:t>
      </w:r>
    </w:p>
    <w:p w:rsidR="00265A31" w:rsidRPr="00D01D2C" w:rsidRDefault="00265A31">
      <w:pPr>
        <w:rPr>
          <w:rFonts w:ascii="Arial" w:hAnsi="Arial" w:cs="Arial"/>
          <w:lang w:val="pt-PT"/>
        </w:rPr>
      </w:pPr>
      <w:r w:rsidRPr="00D01D2C">
        <w:rPr>
          <w:rFonts w:ascii="Arial" w:hAnsi="Arial" w:cs="Arial"/>
          <w:lang w:val="pt-PT"/>
        </w:rPr>
        <w:t xml:space="preserve">Foi dispensada a leitura do </w:t>
      </w:r>
      <w:r w:rsidR="007E04A5" w:rsidRPr="00D01D2C">
        <w:rPr>
          <w:rFonts w:ascii="Arial" w:hAnsi="Arial" w:cs="Arial"/>
          <w:lang w:val="pt-PT"/>
        </w:rPr>
        <w:t>Relatório</w:t>
      </w:r>
      <w:r w:rsidRPr="00D01D2C">
        <w:rPr>
          <w:rFonts w:ascii="Arial" w:hAnsi="Arial" w:cs="Arial"/>
          <w:lang w:val="pt-PT"/>
        </w:rPr>
        <w:t xml:space="preserve"> de Atividades, </w:t>
      </w:r>
      <w:r w:rsidR="00F22539" w:rsidRPr="00D01D2C">
        <w:rPr>
          <w:rFonts w:ascii="Arial" w:hAnsi="Arial" w:cs="Arial"/>
          <w:lang w:val="pt-PT"/>
        </w:rPr>
        <w:t xml:space="preserve">tendo-se procedido </w:t>
      </w:r>
      <w:r w:rsidR="007E30AD" w:rsidRPr="00D01D2C">
        <w:rPr>
          <w:rFonts w:ascii="Arial" w:hAnsi="Arial" w:cs="Arial"/>
          <w:lang w:val="pt-PT"/>
        </w:rPr>
        <w:t>à</w:t>
      </w:r>
      <w:r w:rsidR="00F22539" w:rsidRPr="00D01D2C">
        <w:rPr>
          <w:rFonts w:ascii="Arial" w:hAnsi="Arial" w:cs="Arial"/>
          <w:lang w:val="pt-PT"/>
        </w:rPr>
        <w:t xml:space="preserve"> leitura da Conta de Gerência e do Parecer </w:t>
      </w:r>
      <w:r w:rsidRPr="00D01D2C">
        <w:rPr>
          <w:rFonts w:ascii="Arial" w:hAnsi="Arial" w:cs="Arial"/>
          <w:lang w:val="pt-PT"/>
        </w:rPr>
        <w:t>do</w:t>
      </w:r>
      <w:r w:rsidR="00F22539" w:rsidRPr="00D01D2C">
        <w:rPr>
          <w:rFonts w:ascii="Arial" w:hAnsi="Arial" w:cs="Arial"/>
          <w:lang w:val="pt-PT"/>
        </w:rPr>
        <w:t xml:space="preserve"> CFJ,</w:t>
      </w:r>
      <w:r w:rsidRPr="00D01D2C">
        <w:rPr>
          <w:rFonts w:ascii="Arial" w:hAnsi="Arial" w:cs="Arial"/>
          <w:lang w:val="pt-PT"/>
        </w:rPr>
        <w:t xml:space="preserve"> efetuada</w:t>
      </w:r>
      <w:r w:rsidR="007E30AD" w:rsidRPr="00D01D2C">
        <w:rPr>
          <w:rFonts w:ascii="Arial" w:hAnsi="Arial" w:cs="Arial"/>
          <w:lang w:val="pt-PT"/>
        </w:rPr>
        <w:t>s</w:t>
      </w:r>
      <w:r w:rsidRPr="00D01D2C">
        <w:rPr>
          <w:rFonts w:ascii="Arial" w:hAnsi="Arial" w:cs="Arial"/>
          <w:lang w:val="pt-PT"/>
        </w:rPr>
        <w:t xml:space="preserve"> pela colaboradora Vanda Coelho.</w:t>
      </w:r>
    </w:p>
    <w:p w:rsidR="00C56D6B" w:rsidRPr="00D01D2C" w:rsidRDefault="00167BC7" w:rsidP="00C56D6B">
      <w:pPr>
        <w:rPr>
          <w:rFonts w:ascii="Arial" w:hAnsi="Arial" w:cs="Arial"/>
          <w:lang w:val="pt-PT"/>
        </w:rPr>
      </w:pPr>
      <w:r w:rsidRPr="00D01D2C">
        <w:rPr>
          <w:rFonts w:ascii="Arial" w:hAnsi="Arial" w:cs="Arial"/>
          <w:lang w:val="pt-PT"/>
        </w:rPr>
        <w:t>Seguidamente o</w:t>
      </w:r>
      <w:r w:rsidR="00C84162" w:rsidRPr="00D01D2C">
        <w:rPr>
          <w:rFonts w:ascii="Arial" w:hAnsi="Arial" w:cs="Arial"/>
          <w:lang w:val="pt-PT"/>
        </w:rPr>
        <w:t xml:space="preserve"> </w:t>
      </w:r>
      <w:r w:rsidR="00D1315D" w:rsidRPr="00D01D2C">
        <w:rPr>
          <w:rFonts w:ascii="Arial" w:hAnsi="Arial" w:cs="Arial"/>
          <w:lang w:val="pt-PT"/>
        </w:rPr>
        <w:t>P</w:t>
      </w:r>
      <w:r w:rsidR="00C84162" w:rsidRPr="00D01D2C">
        <w:rPr>
          <w:rFonts w:ascii="Arial" w:hAnsi="Arial" w:cs="Arial"/>
          <w:lang w:val="pt-PT"/>
        </w:rPr>
        <w:t xml:space="preserve">residente da Mesa deu de novo a palavra ao </w:t>
      </w:r>
      <w:r w:rsidR="00D1315D" w:rsidRPr="00D01D2C">
        <w:rPr>
          <w:rFonts w:ascii="Arial" w:hAnsi="Arial" w:cs="Arial"/>
          <w:lang w:val="pt-PT"/>
        </w:rPr>
        <w:t>P</w:t>
      </w:r>
      <w:r w:rsidR="00C84162" w:rsidRPr="00D01D2C">
        <w:rPr>
          <w:rFonts w:ascii="Arial" w:hAnsi="Arial" w:cs="Arial"/>
          <w:lang w:val="pt-PT"/>
        </w:rPr>
        <w:t xml:space="preserve">residente da </w:t>
      </w:r>
      <w:r w:rsidR="00D1315D" w:rsidRPr="00D01D2C">
        <w:rPr>
          <w:rFonts w:ascii="Arial" w:hAnsi="Arial" w:cs="Arial"/>
          <w:lang w:val="pt-PT"/>
        </w:rPr>
        <w:t>D</w:t>
      </w:r>
      <w:r w:rsidR="00C84162" w:rsidRPr="00D01D2C">
        <w:rPr>
          <w:rFonts w:ascii="Arial" w:hAnsi="Arial" w:cs="Arial"/>
          <w:lang w:val="pt-PT"/>
        </w:rPr>
        <w:t xml:space="preserve">ireção da </w:t>
      </w:r>
      <w:r w:rsidR="00D1315D" w:rsidRPr="00D01D2C">
        <w:rPr>
          <w:rFonts w:ascii="Arial" w:hAnsi="Arial" w:cs="Arial"/>
          <w:lang w:val="pt-PT"/>
        </w:rPr>
        <w:t>D</w:t>
      </w:r>
      <w:r w:rsidR="00C84162" w:rsidRPr="00D01D2C">
        <w:rPr>
          <w:rFonts w:ascii="Arial" w:hAnsi="Arial" w:cs="Arial"/>
          <w:lang w:val="pt-PT"/>
        </w:rPr>
        <w:t xml:space="preserve">elegação </w:t>
      </w:r>
      <w:r w:rsidR="00C56D6B" w:rsidRPr="00D01D2C">
        <w:rPr>
          <w:rFonts w:ascii="Arial" w:hAnsi="Arial" w:cs="Arial"/>
          <w:lang w:val="pt-PT"/>
        </w:rPr>
        <w:t xml:space="preserve">que enumerou os </w:t>
      </w:r>
      <w:r w:rsidR="00250E69" w:rsidRPr="00D01D2C">
        <w:rPr>
          <w:rFonts w:ascii="Arial" w:hAnsi="Arial" w:cs="Arial"/>
          <w:lang w:val="pt-PT"/>
        </w:rPr>
        <w:t xml:space="preserve">principais </w:t>
      </w:r>
      <w:r w:rsidR="00C56D6B" w:rsidRPr="00D01D2C">
        <w:rPr>
          <w:rFonts w:ascii="Arial" w:hAnsi="Arial" w:cs="Arial"/>
          <w:lang w:val="pt-PT"/>
        </w:rPr>
        <w:t>fatores que tornaram possível que os lucros da Delegação de Lisboa fossem superiores a €30.000</w:t>
      </w:r>
      <w:r w:rsidR="00F47E20">
        <w:rPr>
          <w:rFonts w:ascii="Arial" w:hAnsi="Arial" w:cs="Arial"/>
          <w:lang w:val="pt-PT"/>
        </w:rPr>
        <w:t xml:space="preserve"> (trinta mil euros)</w:t>
      </w:r>
      <w:r w:rsidR="00C56D6B" w:rsidRPr="00D01D2C">
        <w:rPr>
          <w:rFonts w:ascii="Arial" w:hAnsi="Arial" w:cs="Arial"/>
          <w:lang w:val="pt-PT"/>
        </w:rPr>
        <w:t xml:space="preserve">, que foram os seguintes: Subsídio atribuído ao desporto pela Câmara municipal de Lisboa através do Fundo Económico e Social para fazer face aos problemas causados pelo </w:t>
      </w:r>
      <w:proofErr w:type="spellStart"/>
      <w:r w:rsidR="00EF6828">
        <w:rPr>
          <w:rFonts w:ascii="Arial" w:hAnsi="Arial" w:cs="Arial"/>
          <w:lang w:val="pt-PT"/>
        </w:rPr>
        <w:t>Covid</w:t>
      </w:r>
      <w:proofErr w:type="spellEnd"/>
      <w:r w:rsidR="00EF6828">
        <w:rPr>
          <w:rFonts w:ascii="Arial" w:hAnsi="Arial" w:cs="Arial"/>
          <w:lang w:val="pt-PT"/>
        </w:rPr>
        <w:t>; pagamento de quo</w:t>
      </w:r>
      <w:r w:rsidR="00C56D6B" w:rsidRPr="00D01D2C">
        <w:rPr>
          <w:rFonts w:ascii="Arial" w:hAnsi="Arial" w:cs="Arial"/>
          <w:lang w:val="pt-PT"/>
        </w:rPr>
        <w:t xml:space="preserve">tas em atraso; </w:t>
      </w:r>
      <w:r w:rsidR="00250E69" w:rsidRPr="00D01D2C">
        <w:rPr>
          <w:rFonts w:ascii="Arial" w:hAnsi="Arial" w:cs="Arial"/>
          <w:lang w:val="pt-PT"/>
        </w:rPr>
        <w:t>a</w:t>
      </w:r>
      <w:r w:rsidR="00C56D6B" w:rsidRPr="00D01D2C">
        <w:rPr>
          <w:rFonts w:ascii="Arial" w:hAnsi="Arial" w:cs="Arial"/>
          <w:lang w:val="pt-PT"/>
        </w:rPr>
        <w:t>umento da frequência da Delegação por alguns associados; baixa de funcionários por doença.</w:t>
      </w:r>
    </w:p>
    <w:p w:rsidR="00C56D6B" w:rsidRPr="00D01D2C" w:rsidRDefault="00C56D6B" w:rsidP="00C56D6B">
      <w:pPr>
        <w:rPr>
          <w:rFonts w:ascii="Arial" w:hAnsi="Arial" w:cs="Arial"/>
          <w:lang w:val="pt-PT"/>
        </w:rPr>
      </w:pPr>
      <w:r w:rsidRPr="00D01D2C">
        <w:rPr>
          <w:rFonts w:ascii="Arial" w:hAnsi="Arial" w:cs="Arial"/>
          <w:lang w:val="pt-PT"/>
        </w:rPr>
        <w:t>Para in</w:t>
      </w:r>
      <w:r w:rsidR="00250E69" w:rsidRPr="00D01D2C">
        <w:rPr>
          <w:rFonts w:ascii="Arial" w:hAnsi="Arial" w:cs="Arial"/>
          <w:lang w:val="pt-PT"/>
        </w:rPr>
        <w:t>í</w:t>
      </w:r>
      <w:r w:rsidRPr="00D01D2C">
        <w:rPr>
          <w:rFonts w:ascii="Arial" w:hAnsi="Arial" w:cs="Arial"/>
          <w:lang w:val="pt-PT"/>
        </w:rPr>
        <w:t xml:space="preserve">cio do debate, o presidente da </w:t>
      </w:r>
      <w:r w:rsidR="00250E69" w:rsidRPr="00D01D2C">
        <w:rPr>
          <w:rFonts w:ascii="Arial" w:hAnsi="Arial" w:cs="Arial"/>
          <w:lang w:val="pt-PT"/>
        </w:rPr>
        <w:t>M</w:t>
      </w:r>
      <w:r w:rsidRPr="00D01D2C">
        <w:rPr>
          <w:rFonts w:ascii="Arial" w:hAnsi="Arial" w:cs="Arial"/>
          <w:lang w:val="pt-PT"/>
        </w:rPr>
        <w:t>esa convidou os associados a pronunciarem-se sobre os documentos em causa.</w:t>
      </w:r>
    </w:p>
    <w:p w:rsidR="00C56D6B" w:rsidRPr="00D01D2C" w:rsidRDefault="00C56D6B" w:rsidP="00C56D6B">
      <w:pPr>
        <w:rPr>
          <w:rFonts w:ascii="Arial" w:hAnsi="Arial" w:cs="Arial"/>
          <w:lang w:val="pt-PT"/>
        </w:rPr>
      </w:pPr>
      <w:r w:rsidRPr="00D01D2C">
        <w:rPr>
          <w:rFonts w:ascii="Arial" w:hAnsi="Arial" w:cs="Arial"/>
          <w:lang w:val="pt-PT"/>
        </w:rPr>
        <w:t xml:space="preserve">O associado Paulo Coelho pediu a palavra para se congratular com a conta de </w:t>
      </w:r>
      <w:r w:rsidR="00250E69" w:rsidRPr="00D01D2C">
        <w:rPr>
          <w:rFonts w:ascii="Arial" w:hAnsi="Arial" w:cs="Arial"/>
          <w:lang w:val="pt-PT"/>
        </w:rPr>
        <w:t>G</w:t>
      </w:r>
      <w:r w:rsidRPr="00D01D2C">
        <w:rPr>
          <w:rFonts w:ascii="Arial" w:hAnsi="Arial" w:cs="Arial"/>
          <w:lang w:val="pt-PT"/>
        </w:rPr>
        <w:t>erência.</w:t>
      </w:r>
    </w:p>
    <w:p w:rsidR="00C56D6B" w:rsidRPr="00D01D2C" w:rsidRDefault="00B2410A" w:rsidP="00C56D6B">
      <w:pPr>
        <w:rPr>
          <w:rFonts w:ascii="Arial" w:hAnsi="Arial" w:cs="Arial"/>
          <w:caps/>
          <w:lang w:val="pt-PT"/>
        </w:rPr>
      </w:pPr>
      <w:r>
        <w:rPr>
          <w:rFonts w:ascii="Arial" w:hAnsi="Arial" w:cs="Arial"/>
          <w:lang w:val="pt-PT"/>
        </w:rPr>
        <w:t>O sócio Artur Santos m</w:t>
      </w:r>
      <w:r w:rsidR="00C56D6B" w:rsidRPr="00D01D2C">
        <w:rPr>
          <w:rFonts w:ascii="Arial" w:hAnsi="Arial" w:cs="Arial"/>
          <w:lang w:val="pt-PT"/>
        </w:rPr>
        <w:t xml:space="preserve">ostrou algum receio de que o subsídio atribuído ao desporto pelo Fundo Económico e Social </w:t>
      </w:r>
      <w:r w:rsidR="005E3637" w:rsidRPr="00D01D2C">
        <w:rPr>
          <w:rFonts w:ascii="Arial" w:hAnsi="Arial" w:cs="Arial"/>
          <w:lang w:val="pt-PT"/>
        </w:rPr>
        <w:t>da Câmara</w:t>
      </w:r>
      <w:r w:rsidR="00C56D6B" w:rsidRPr="00D01D2C">
        <w:rPr>
          <w:rFonts w:ascii="Arial" w:hAnsi="Arial" w:cs="Arial"/>
          <w:lang w:val="pt-PT"/>
        </w:rPr>
        <w:t xml:space="preserve"> Municipal de Lisboa pudesse vir a ser retirado ou de</w:t>
      </w:r>
      <w:r w:rsidR="00EF6828">
        <w:rPr>
          <w:rFonts w:ascii="Arial" w:hAnsi="Arial" w:cs="Arial"/>
          <w:lang w:val="pt-PT"/>
        </w:rPr>
        <w:t>scontado. Congratulou-se com a C</w:t>
      </w:r>
      <w:r w:rsidR="00C56D6B" w:rsidRPr="00D01D2C">
        <w:rPr>
          <w:rFonts w:ascii="Arial" w:hAnsi="Arial" w:cs="Arial"/>
          <w:lang w:val="pt-PT"/>
        </w:rPr>
        <w:t xml:space="preserve">ertificação </w:t>
      </w:r>
      <w:r w:rsidR="00EF6828">
        <w:rPr>
          <w:rFonts w:ascii="Arial" w:hAnsi="Arial" w:cs="Arial"/>
          <w:lang w:val="pt-PT"/>
        </w:rPr>
        <w:t>E</w:t>
      </w:r>
      <w:r w:rsidR="00C56D6B" w:rsidRPr="00D01D2C">
        <w:rPr>
          <w:rFonts w:ascii="Arial" w:hAnsi="Arial" w:cs="Arial"/>
          <w:lang w:val="pt-PT"/>
        </w:rPr>
        <w:t xml:space="preserve">uropeia </w:t>
      </w:r>
      <w:proofErr w:type="spellStart"/>
      <w:r w:rsidR="00C56D6B" w:rsidRPr="00D01D2C">
        <w:rPr>
          <w:rFonts w:ascii="Arial" w:hAnsi="Arial" w:cs="Arial"/>
          <w:lang w:val="pt-PT"/>
        </w:rPr>
        <w:t>Equass</w:t>
      </w:r>
      <w:proofErr w:type="spellEnd"/>
      <w:r w:rsidR="00C56D6B" w:rsidRPr="00D01D2C">
        <w:rPr>
          <w:rFonts w:ascii="Arial" w:hAnsi="Arial" w:cs="Arial"/>
          <w:lang w:val="pt-PT"/>
        </w:rPr>
        <w:t xml:space="preserve"> que a </w:t>
      </w:r>
      <w:r>
        <w:rPr>
          <w:rFonts w:ascii="Arial" w:hAnsi="Arial" w:cs="Arial"/>
          <w:lang w:val="pt-PT"/>
        </w:rPr>
        <w:t>ACAPO recebeu. R</w:t>
      </w:r>
      <w:r w:rsidR="00D01D2C" w:rsidRPr="00D01D2C">
        <w:rPr>
          <w:rFonts w:ascii="Arial" w:hAnsi="Arial" w:cs="Arial"/>
          <w:lang w:val="pt-PT"/>
        </w:rPr>
        <w:t>eferiu-se</w:t>
      </w:r>
      <w:r w:rsidR="00EF6828">
        <w:rPr>
          <w:rFonts w:ascii="Arial" w:hAnsi="Arial" w:cs="Arial"/>
          <w:lang w:val="pt-PT"/>
        </w:rPr>
        <w:t>,</w:t>
      </w:r>
      <w:r w:rsidR="00D01D2C" w:rsidRPr="00D01D2C">
        <w:rPr>
          <w:rFonts w:ascii="Arial" w:hAnsi="Arial" w:cs="Arial"/>
          <w:lang w:val="pt-PT"/>
        </w:rPr>
        <w:t xml:space="preserve"> ainda</w:t>
      </w:r>
      <w:r w:rsidR="00EF6828">
        <w:rPr>
          <w:rFonts w:ascii="Arial" w:hAnsi="Arial" w:cs="Arial"/>
          <w:lang w:val="pt-PT"/>
        </w:rPr>
        <w:t>,</w:t>
      </w:r>
      <w:r w:rsidR="00D01D2C" w:rsidRPr="00D01D2C">
        <w:rPr>
          <w:rFonts w:ascii="Arial" w:hAnsi="Arial" w:cs="Arial"/>
          <w:lang w:val="pt-PT"/>
        </w:rPr>
        <w:t xml:space="preserve"> ao aumento da despesa com a restauração.</w:t>
      </w:r>
    </w:p>
    <w:p w:rsidR="00C56D6B" w:rsidRPr="00D01D2C" w:rsidRDefault="00B2410A" w:rsidP="00C56D6B">
      <w:pPr>
        <w:rPr>
          <w:rFonts w:ascii="Arial" w:hAnsi="Arial" w:cs="Arial"/>
          <w:caps/>
          <w:lang w:val="pt-PT"/>
        </w:rPr>
      </w:pPr>
      <w:r>
        <w:rPr>
          <w:rFonts w:ascii="Arial" w:hAnsi="Arial" w:cs="Arial"/>
          <w:lang w:val="pt-PT"/>
        </w:rPr>
        <w:t>O</w:t>
      </w:r>
      <w:r w:rsidR="00D01D2C" w:rsidRPr="00D01D2C">
        <w:rPr>
          <w:rFonts w:ascii="Arial" w:hAnsi="Arial" w:cs="Arial"/>
          <w:lang w:val="pt-PT"/>
        </w:rPr>
        <w:t xml:space="preserve"> associado </w:t>
      </w:r>
      <w:r w:rsidR="00D01D2C">
        <w:rPr>
          <w:rFonts w:ascii="Arial" w:hAnsi="Arial" w:cs="Arial"/>
          <w:lang w:val="pt-PT"/>
        </w:rPr>
        <w:t>Augusto H</w:t>
      </w:r>
      <w:r w:rsidR="00D01D2C" w:rsidRPr="00D01D2C">
        <w:rPr>
          <w:rFonts w:ascii="Arial" w:hAnsi="Arial" w:cs="Arial"/>
          <w:lang w:val="pt-PT"/>
        </w:rPr>
        <w:t>ortas di</w:t>
      </w:r>
      <w:r w:rsidR="00D01D2C">
        <w:rPr>
          <w:rFonts w:ascii="Arial" w:hAnsi="Arial" w:cs="Arial"/>
          <w:lang w:val="pt-PT"/>
        </w:rPr>
        <w:t>scorreu sobre alguns pontos da Conta de Gerência e referiu que o Plano de A</w:t>
      </w:r>
      <w:r w:rsidR="00D01D2C" w:rsidRPr="00D01D2C">
        <w:rPr>
          <w:rFonts w:ascii="Arial" w:hAnsi="Arial" w:cs="Arial"/>
          <w:lang w:val="pt-PT"/>
        </w:rPr>
        <w:t>tividades estava muito bem elaborado e as tab</w:t>
      </w:r>
      <w:r>
        <w:rPr>
          <w:rFonts w:ascii="Arial" w:hAnsi="Arial" w:cs="Arial"/>
          <w:lang w:val="pt-PT"/>
        </w:rPr>
        <w:t>elas apresentadas com clareza. P</w:t>
      </w:r>
      <w:r w:rsidR="00D01D2C" w:rsidRPr="00D01D2C">
        <w:rPr>
          <w:rFonts w:ascii="Arial" w:hAnsi="Arial" w:cs="Arial"/>
          <w:lang w:val="pt-PT"/>
        </w:rPr>
        <w:t>or outro lado disse que os documentos foram disponibilizados muito tarde, impedindo que pudessem ser consultados a tempo.</w:t>
      </w:r>
      <w:r>
        <w:rPr>
          <w:rFonts w:ascii="Arial" w:hAnsi="Arial" w:cs="Arial"/>
          <w:lang w:val="pt-PT"/>
        </w:rPr>
        <w:t xml:space="preserve"> Em seguida, o sócio Augusto H</w:t>
      </w:r>
      <w:r w:rsidR="00D01D2C" w:rsidRPr="00D01D2C">
        <w:rPr>
          <w:rFonts w:ascii="Arial" w:hAnsi="Arial" w:cs="Arial"/>
          <w:lang w:val="pt-PT"/>
        </w:rPr>
        <w:t xml:space="preserve">ortas pediu que o esclarecessem sobre o valor do </w:t>
      </w:r>
      <w:proofErr w:type="gramStart"/>
      <w:r w:rsidR="00D01D2C" w:rsidRPr="00D01D2C">
        <w:rPr>
          <w:rFonts w:ascii="Arial" w:hAnsi="Arial" w:cs="Arial"/>
          <w:lang w:val="pt-PT"/>
        </w:rPr>
        <w:t>defic</w:t>
      </w:r>
      <w:r w:rsidR="00D01D2C">
        <w:rPr>
          <w:rFonts w:ascii="Arial" w:hAnsi="Arial" w:cs="Arial"/>
          <w:lang w:val="pt-PT"/>
        </w:rPr>
        <w:t>it</w:t>
      </w:r>
      <w:proofErr w:type="gramEnd"/>
      <w:r w:rsidR="00D01D2C">
        <w:rPr>
          <w:rFonts w:ascii="Arial" w:hAnsi="Arial" w:cs="Arial"/>
          <w:lang w:val="pt-PT"/>
        </w:rPr>
        <w:t xml:space="preserve"> para o ano de </w:t>
      </w:r>
      <w:r w:rsidR="00F47E20">
        <w:rPr>
          <w:rFonts w:ascii="Arial" w:hAnsi="Arial" w:cs="Arial"/>
          <w:lang w:val="pt-PT"/>
        </w:rPr>
        <w:t>dois mil e vinte e um</w:t>
      </w:r>
      <w:r w:rsidR="00D01D2C">
        <w:rPr>
          <w:rFonts w:ascii="Arial" w:hAnsi="Arial" w:cs="Arial"/>
          <w:lang w:val="pt-PT"/>
        </w:rPr>
        <w:t>, a que o T</w:t>
      </w:r>
      <w:r w:rsidR="00D01D2C" w:rsidRPr="00D01D2C">
        <w:rPr>
          <w:rFonts w:ascii="Arial" w:hAnsi="Arial" w:cs="Arial"/>
          <w:lang w:val="pt-PT"/>
        </w:rPr>
        <w:t xml:space="preserve">esoureiro da </w:t>
      </w:r>
      <w:r w:rsidR="00D01D2C">
        <w:rPr>
          <w:rFonts w:ascii="Arial" w:hAnsi="Arial" w:cs="Arial"/>
          <w:lang w:val="pt-PT"/>
        </w:rPr>
        <w:t>DL, Isaurindo F</w:t>
      </w:r>
      <w:r w:rsidR="00D01D2C" w:rsidRPr="00D01D2C">
        <w:rPr>
          <w:rFonts w:ascii="Arial" w:hAnsi="Arial" w:cs="Arial"/>
          <w:lang w:val="pt-PT"/>
        </w:rPr>
        <w:t>onseca, info</w:t>
      </w:r>
      <w:r w:rsidR="00C64BF9">
        <w:rPr>
          <w:rFonts w:ascii="Arial" w:hAnsi="Arial" w:cs="Arial"/>
          <w:lang w:val="pt-PT"/>
        </w:rPr>
        <w:t>rmou que o de</w:t>
      </w:r>
      <w:r w:rsidR="00D01D2C">
        <w:rPr>
          <w:rFonts w:ascii="Arial" w:hAnsi="Arial" w:cs="Arial"/>
          <w:lang w:val="pt-PT"/>
        </w:rPr>
        <w:t>ficit previsto no O</w:t>
      </w:r>
      <w:r w:rsidR="00D01D2C" w:rsidRPr="00D01D2C">
        <w:rPr>
          <w:rFonts w:ascii="Arial" w:hAnsi="Arial" w:cs="Arial"/>
          <w:lang w:val="pt-PT"/>
        </w:rPr>
        <w:t>rçamento para</w:t>
      </w:r>
      <w:r w:rsidR="00F47E20">
        <w:rPr>
          <w:rFonts w:ascii="Arial" w:hAnsi="Arial" w:cs="Arial"/>
          <w:lang w:val="pt-PT"/>
        </w:rPr>
        <w:t xml:space="preserve"> dois mil e vinte e um</w:t>
      </w:r>
      <w:r w:rsidR="00D01D2C" w:rsidRPr="00D01D2C">
        <w:rPr>
          <w:rFonts w:ascii="Arial" w:hAnsi="Arial" w:cs="Arial"/>
          <w:lang w:val="pt-PT"/>
        </w:rPr>
        <w:t xml:space="preserve"> era de</w:t>
      </w:r>
      <w:r w:rsidR="00F47E20">
        <w:rPr>
          <w:rFonts w:ascii="Arial" w:hAnsi="Arial" w:cs="Arial"/>
          <w:lang w:val="pt-PT"/>
        </w:rPr>
        <w:t xml:space="preserve"> </w:t>
      </w:r>
      <w:r w:rsidR="00F47E20" w:rsidRPr="00D01D2C">
        <w:rPr>
          <w:rFonts w:ascii="Arial" w:hAnsi="Arial" w:cs="Arial"/>
          <w:lang w:val="pt-PT"/>
        </w:rPr>
        <w:t>€26.513</w:t>
      </w:r>
      <w:r w:rsidR="00F47E20">
        <w:rPr>
          <w:rFonts w:ascii="Arial" w:hAnsi="Arial" w:cs="Arial"/>
          <w:lang w:val="pt-PT"/>
        </w:rPr>
        <w:t xml:space="preserve"> (vinte e seis mi, quinhentos e treze euros)</w:t>
      </w:r>
      <w:r w:rsidR="00D01D2C" w:rsidRPr="00D01D2C">
        <w:rPr>
          <w:rFonts w:ascii="Arial" w:hAnsi="Arial" w:cs="Arial"/>
          <w:lang w:val="pt-PT"/>
        </w:rPr>
        <w:t>,</w:t>
      </w:r>
      <w:r w:rsidR="00535367">
        <w:rPr>
          <w:rFonts w:ascii="Arial" w:hAnsi="Arial" w:cs="Arial"/>
          <w:lang w:val="pt-PT"/>
        </w:rPr>
        <w:t xml:space="preserve"> o qual não foi re</w:t>
      </w:r>
      <w:r w:rsidR="00D01D2C">
        <w:rPr>
          <w:rFonts w:ascii="Arial" w:hAnsi="Arial" w:cs="Arial"/>
          <w:lang w:val="pt-PT"/>
        </w:rPr>
        <w:t>tificado. A DN, pela voz do seu Presidente Rodrigo S</w:t>
      </w:r>
      <w:r w:rsidR="00D01D2C" w:rsidRPr="00D01D2C">
        <w:rPr>
          <w:rFonts w:ascii="Arial" w:hAnsi="Arial" w:cs="Arial"/>
          <w:lang w:val="pt-PT"/>
        </w:rPr>
        <w:t>antos, confirmou esta informação.</w:t>
      </w:r>
    </w:p>
    <w:p w:rsidR="00DD12A4" w:rsidRPr="00D01D2C" w:rsidRDefault="00D01D2C" w:rsidP="00DD12A4">
      <w:pPr>
        <w:rPr>
          <w:rFonts w:ascii="Arial" w:hAnsi="Arial" w:cs="Arial"/>
          <w:caps/>
          <w:lang w:val="pt-PT"/>
        </w:rPr>
      </w:pPr>
      <w:r>
        <w:rPr>
          <w:rFonts w:ascii="Arial" w:hAnsi="Arial" w:cs="Arial"/>
          <w:lang w:val="pt-PT"/>
        </w:rPr>
        <w:t>P</w:t>
      </w:r>
      <w:r w:rsidR="00EF6828">
        <w:rPr>
          <w:rFonts w:ascii="Arial" w:hAnsi="Arial" w:cs="Arial"/>
          <w:lang w:val="pt-PT"/>
        </w:rPr>
        <w:t xml:space="preserve">elas </w:t>
      </w:r>
      <w:r w:rsidR="00F47E20">
        <w:rPr>
          <w:rFonts w:ascii="Arial" w:hAnsi="Arial" w:cs="Arial"/>
          <w:lang w:val="pt-PT"/>
        </w:rPr>
        <w:t>dezasseis horas e quarenta e cinco minutos</w:t>
      </w:r>
      <w:r>
        <w:rPr>
          <w:rFonts w:ascii="Arial" w:hAnsi="Arial" w:cs="Arial"/>
          <w:lang w:val="pt-PT"/>
        </w:rPr>
        <w:t>, os elementos da MAR</w:t>
      </w:r>
      <w:r w:rsidRPr="00D01D2C">
        <w:rPr>
          <w:rFonts w:ascii="Arial" w:hAnsi="Arial" w:cs="Arial"/>
          <w:lang w:val="pt-PT"/>
        </w:rPr>
        <w:t xml:space="preserve">, </w:t>
      </w:r>
      <w:r>
        <w:rPr>
          <w:rFonts w:ascii="Arial" w:hAnsi="Arial" w:cs="Arial"/>
          <w:lang w:val="pt-PT"/>
        </w:rPr>
        <w:t>Graça Gerardo e Helena F</w:t>
      </w:r>
      <w:r w:rsidRPr="00D01D2C">
        <w:rPr>
          <w:rFonts w:ascii="Arial" w:hAnsi="Arial" w:cs="Arial"/>
          <w:lang w:val="pt-PT"/>
        </w:rPr>
        <w:t>onseca, tiveram de se ausentar para dar apoio a outras reuniões da</w:t>
      </w:r>
      <w:r>
        <w:rPr>
          <w:rFonts w:ascii="Arial" w:hAnsi="Arial" w:cs="Arial"/>
          <w:lang w:val="pt-PT"/>
        </w:rPr>
        <w:t xml:space="preserve"> ACAPO</w:t>
      </w:r>
      <w:r w:rsidRPr="00D01D2C">
        <w:rPr>
          <w:rFonts w:ascii="Arial" w:hAnsi="Arial" w:cs="Arial"/>
          <w:lang w:val="pt-PT"/>
        </w:rPr>
        <w:t>.</w:t>
      </w:r>
    </w:p>
    <w:p w:rsidR="00DD12A4" w:rsidRPr="00D01D2C" w:rsidRDefault="00D01D2C" w:rsidP="00DD12A4">
      <w:pPr>
        <w:rPr>
          <w:rFonts w:ascii="Arial" w:hAnsi="Arial" w:cs="Arial"/>
          <w:caps/>
          <w:lang w:val="pt-PT"/>
        </w:rPr>
      </w:pPr>
      <w:r>
        <w:rPr>
          <w:rFonts w:ascii="Arial" w:hAnsi="Arial" w:cs="Arial"/>
          <w:lang w:val="pt-PT"/>
        </w:rPr>
        <w:t>F</w:t>
      </w:r>
      <w:r w:rsidRPr="00D01D2C">
        <w:rPr>
          <w:rFonts w:ascii="Arial" w:hAnsi="Arial" w:cs="Arial"/>
          <w:lang w:val="pt-PT"/>
        </w:rPr>
        <w:t>oi</w:t>
      </w:r>
      <w:r>
        <w:rPr>
          <w:rFonts w:ascii="Arial" w:hAnsi="Arial" w:cs="Arial"/>
          <w:lang w:val="pt-PT"/>
        </w:rPr>
        <w:t xml:space="preserve"> dada a palavra ao P</w:t>
      </w:r>
      <w:r w:rsidRPr="00D01D2C">
        <w:rPr>
          <w:rFonts w:ascii="Arial" w:hAnsi="Arial" w:cs="Arial"/>
          <w:lang w:val="pt-PT"/>
        </w:rPr>
        <w:t xml:space="preserve">residente </w:t>
      </w:r>
      <w:r w:rsidR="005E3637" w:rsidRPr="00D01D2C">
        <w:rPr>
          <w:rFonts w:ascii="Arial" w:hAnsi="Arial" w:cs="Arial"/>
          <w:lang w:val="pt-PT"/>
        </w:rPr>
        <w:t xml:space="preserve">da </w:t>
      </w:r>
      <w:r w:rsidR="005E3637">
        <w:rPr>
          <w:rFonts w:ascii="Arial" w:hAnsi="Arial" w:cs="Arial"/>
          <w:lang w:val="pt-PT"/>
        </w:rPr>
        <w:t>Direção</w:t>
      </w:r>
      <w:r w:rsidR="00FF26E9">
        <w:rPr>
          <w:rFonts w:ascii="Arial" w:hAnsi="Arial" w:cs="Arial"/>
          <w:lang w:val="pt-PT"/>
        </w:rPr>
        <w:t xml:space="preserve"> N</w:t>
      </w:r>
      <w:r w:rsidRPr="00D01D2C">
        <w:rPr>
          <w:rFonts w:ascii="Arial" w:hAnsi="Arial" w:cs="Arial"/>
          <w:lang w:val="pt-PT"/>
        </w:rPr>
        <w:t xml:space="preserve">acional da </w:t>
      </w:r>
      <w:r w:rsidR="00FF26E9">
        <w:rPr>
          <w:rFonts w:ascii="Arial" w:hAnsi="Arial" w:cs="Arial"/>
          <w:lang w:val="pt-PT"/>
        </w:rPr>
        <w:t>ACAPO</w:t>
      </w:r>
      <w:r w:rsidRPr="00D01D2C">
        <w:rPr>
          <w:rFonts w:ascii="Arial" w:hAnsi="Arial" w:cs="Arial"/>
          <w:lang w:val="pt-PT"/>
        </w:rPr>
        <w:t xml:space="preserve">, </w:t>
      </w:r>
      <w:r w:rsidR="00FF26E9">
        <w:rPr>
          <w:rFonts w:ascii="Arial" w:hAnsi="Arial" w:cs="Arial"/>
          <w:lang w:val="pt-PT"/>
        </w:rPr>
        <w:t>Rodrigo S</w:t>
      </w:r>
      <w:r w:rsidRPr="00D01D2C">
        <w:rPr>
          <w:rFonts w:ascii="Arial" w:hAnsi="Arial" w:cs="Arial"/>
          <w:lang w:val="pt-PT"/>
        </w:rPr>
        <w:t>antos, que procedeu a vários esclarecimentos, inclusive no que se refere à cozinheira, dizendo que ela não pode ser considerada como auxiliar de serviços gerais, tendo que fazer parte dos serviços de restauração e bar.</w:t>
      </w:r>
    </w:p>
    <w:p w:rsidR="005400D4" w:rsidRPr="00D01D2C" w:rsidRDefault="00FF26E9" w:rsidP="005400D4">
      <w:pPr>
        <w:rPr>
          <w:rFonts w:ascii="Arial" w:hAnsi="Arial" w:cs="Arial"/>
          <w:caps/>
          <w:lang w:val="pt-PT"/>
        </w:rPr>
      </w:pPr>
      <w:r>
        <w:rPr>
          <w:rFonts w:ascii="Arial" w:hAnsi="Arial" w:cs="Arial"/>
          <w:lang w:val="pt-PT"/>
        </w:rPr>
        <w:t>Em seguida, pediu a</w:t>
      </w:r>
      <w:r w:rsidR="00D01D2C" w:rsidRPr="00D01D2C">
        <w:rPr>
          <w:rFonts w:ascii="Arial" w:hAnsi="Arial" w:cs="Arial"/>
          <w:lang w:val="pt-PT"/>
        </w:rPr>
        <w:t xml:space="preserve"> palavra </w:t>
      </w:r>
      <w:r>
        <w:rPr>
          <w:rFonts w:ascii="Arial" w:hAnsi="Arial" w:cs="Arial"/>
          <w:lang w:val="pt-PT"/>
        </w:rPr>
        <w:t>Ana Maria Me</w:t>
      </w:r>
      <w:r w:rsidR="00D01D2C" w:rsidRPr="00D01D2C">
        <w:rPr>
          <w:rFonts w:ascii="Arial" w:hAnsi="Arial" w:cs="Arial"/>
          <w:lang w:val="pt-PT"/>
        </w:rPr>
        <w:t>deiros, que mostrou a sua satisfação pelo</w:t>
      </w:r>
      <w:r>
        <w:rPr>
          <w:rFonts w:ascii="Arial" w:hAnsi="Arial" w:cs="Arial"/>
          <w:lang w:val="pt-PT"/>
        </w:rPr>
        <w:t>s bons resultados obtidos pela D</w:t>
      </w:r>
      <w:r w:rsidR="00D01D2C" w:rsidRPr="00D01D2C">
        <w:rPr>
          <w:rFonts w:ascii="Arial" w:hAnsi="Arial" w:cs="Arial"/>
          <w:lang w:val="pt-PT"/>
        </w:rPr>
        <w:t xml:space="preserve">elegação de </w:t>
      </w:r>
      <w:r>
        <w:rPr>
          <w:rFonts w:ascii="Arial" w:hAnsi="Arial" w:cs="Arial"/>
          <w:lang w:val="pt-PT"/>
        </w:rPr>
        <w:t>L</w:t>
      </w:r>
      <w:r w:rsidR="00D01D2C" w:rsidRPr="00D01D2C">
        <w:rPr>
          <w:rFonts w:ascii="Arial" w:hAnsi="Arial" w:cs="Arial"/>
          <w:lang w:val="pt-PT"/>
        </w:rPr>
        <w:t>isboa e mostrou também o seu agrado por vá</w:t>
      </w:r>
      <w:r w:rsidR="00F47E20">
        <w:rPr>
          <w:rFonts w:ascii="Arial" w:hAnsi="Arial" w:cs="Arial"/>
          <w:lang w:val="pt-PT"/>
        </w:rPr>
        <w:t>rias iniciativas tomadas em dois mil e um</w:t>
      </w:r>
      <w:r w:rsidR="00D01D2C" w:rsidRPr="00D01D2C">
        <w:rPr>
          <w:rFonts w:ascii="Arial" w:hAnsi="Arial" w:cs="Arial"/>
          <w:lang w:val="pt-PT"/>
        </w:rPr>
        <w:t xml:space="preserve">, como </w:t>
      </w:r>
      <w:r w:rsidR="00D01D2C" w:rsidRPr="00EF6828">
        <w:rPr>
          <w:rFonts w:ascii="Arial" w:hAnsi="Arial" w:cs="Arial"/>
          <w:i/>
          <w:lang w:val="pt-PT"/>
        </w:rPr>
        <w:t xml:space="preserve">os </w:t>
      </w:r>
      <w:proofErr w:type="gramStart"/>
      <w:r w:rsidRPr="00EF6828">
        <w:rPr>
          <w:rFonts w:ascii="Arial" w:hAnsi="Arial" w:cs="Arial"/>
          <w:i/>
          <w:lang w:val="pt-PT"/>
        </w:rPr>
        <w:t>workshops</w:t>
      </w:r>
      <w:proofErr w:type="gramEnd"/>
      <w:r>
        <w:rPr>
          <w:rFonts w:ascii="Arial" w:hAnsi="Arial" w:cs="Arial"/>
          <w:lang w:val="pt-PT"/>
        </w:rPr>
        <w:t xml:space="preserve"> por Z</w:t>
      </w:r>
      <w:r w:rsidR="00D01D2C" w:rsidRPr="00D01D2C">
        <w:rPr>
          <w:rFonts w:ascii="Arial" w:hAnsi="Arial" w:cs="Arial"/>
          <w:lang w:val="pt-PT"/>
        </w:rPr>
        <w:t>oom, dos quais destacou o</w:t>
      </w:r>
      <w:r>
        <w:rPr>
          <w:rFonts w:ascii="Arial" w:hAnsi="Arial" w:cs="Arial"/>
          <w:lang w:val="pt-PT"/>
        </w:rPr>
        <w:t xml:space="preserve"> da psicóloga Anabela M</w:t>
      </w:r>
      <w:r w:rsidR="00D01D2C" w:rsidRPr="00D01D2C">
        <w:rPr>
          <w:rFonts w:ascii="Arial" w:hAnsi="Arial" w:cs="Arial"/>
          <w:lang w:val="pt-PT"/>
        </w:rPr>
        <w:t>iranda sobre cozinha.</w:t>
      </w:r>
    </w:p>
    <w:p w:rsidR="005400D4" w:rsidRPr="00D01D2C" w:rsidRDefault="00FF26E9" w:rsidP="005400D4">
      <w:pPr>
        <w:rPr>
          <w:rFonts w:ascii="Arial" w:hAnsi="Arial" w:cs="Arial"/>
          <w:caps/>
          <w:lang w:val="pt-PT"/>
        </w:rPr>
      </w:pPr>
      <w:r>
        <w:rPr>
          <w:rFonts w:ascii="Arial" w:hAnsi="Arial" w:cs="Arial"/>
          <w:lang w:val="pt-PT"/>
        </w:rPr>
        <w:t>Falou depois R</w:t>
      </w:r>
      <w:r w:rsidR="00D01D2C" w:rsidRPr="00D01D2C">
        <w:rPr>
          <w:rFonts w:ascii="Arial" w:hAnsi="Arial" w:cs="Arial"/>
          <w:lang w:val="pt-PT"/>
        </w:rPr>
        <w:t xml:space="preserve">ui </w:t>
      </w:r>
      <w:r>
        <w:rPr>
          <w:rFonts w:ascii="Arial" w:hAnsi="Arial" w:cs="Arial"/>
          <w:lang w:val="pt-PT"/>
        </w:rPr>
        <w:t>J</w:t>
      </w:r>
      <w:r w:rsidR="00D01D2C" w:rsidRPr="00D01D2C">
        <w:rPr>
          <w:rFonts w:ascii="Arial" w:hAnsi="Arial" w:cs="Arial"/>
          <w:lang w:val="pt-PT"/>
        </w:rPr>
        <w:t>acinto que começou por</w:t>
      </w:r>
      <w:r>
        <w:rPr>
          <w:rFonts w:ascii="Arial" w:hAnsi="Arial" w:cs="Arial"/>
          <w:lang w:val="pt-PT"/>
        </w:rPr>
        <w:t xml:space="preserve"> se referir às imperfeições da Ata da </w:t>
      </w:r>
      <w:r w:rsidR="00FF5BE4">
        <w:rPr>
          <w:rFonts w:ascii="Arial" w:hAnsi="Arial" w:cs="Arial"/>
          <w:lang w:val="pt-PT"/>
        </w:rPr>
        <w:t>A</w:t>
      </w:r>
      <w:r w:rsidR="00FF5BE4" w:rsidRPr="00D01D2C">
        <w:rPr>
          <w:rFonts w:ascii="Arial" w:hAnsi="Arial" w:cs="Arial"/>
          <w:lang w:val="pt-PT"/>
        </w:rPr>
        <w:t>ssembleia</w:t>
      </w:r>
      <w:r w:rsidR="00D01D2C" w:rsidRPr="00D01D2C">
        <w:rPr>
          <w:rFonts w:ascii="Arial" w:hAnsi="Arial" w:cs="Arial"/>
          <w:lang w:val="pt-PT"/>
        </w:rPr>
        <w:t xml:space="preserve"> anterior, sobretudo sob o</w:t>
      </w:r>
      <w:r>
        <w:rPr>
          <w:rFonts w:ascii="Arial" w:hAnsi="Arial" w:cs="Arial"/>
          <w:lang w:val="pt-PT"/>
        </w:rPr>
        <w:t xml:space="preserve"> ponto de vista da ortografia. F</w:t>
      </w:r>
      <w:r w:rsidR="00D01D2C" w:rsidRPr="00D01D2C">
        <w:rPr>
          <w:rFonts w:ascii="Arial" w:hAnsi="Arial" w:cs="Arial"/>
          <w:lang w:val="pt-PT"/>
        </w:rPr>
        <w:t>alou</w:t>
      </w:r>
      <w:r w:rsidR="00EF6828">
        <w:rPr>
          <w:rFonts w:ascii="Arial" w:hAnsi="Arial" w:cs="Arial"/>
          <w:lang w:val="pt-PT"/>
        </w:rPr>
        <w:t>,</w:t>
      </w:r>
      <w:r w:rsidR="00D01D2C" w:rsidRPr="00D01D2C">
        <w:rPr>
          <w:rFonts w:ascii="Arial" w:hAnsi="Arial" w:cs="Arial"/>
          <w:lang w:val="pt-PT"/>
        </w:rPr>
        <w:t xml:space="preserve"> também, entre muitas outras coisas,</w:t>
      </w:r>
      <w:r>
        <w:rPr>
          <w:rFonts w:ascii="Arial" w:hAnsi="Arial" w:cs="Arial"/>
          <w:lang w:val="pt-PT"/>
        </w:rPr>
        <w:t xml:space="preserve"> </w:t>
      </w:r>
      <w:r w:rsidR="00D01D2C" w:rsidRPr="00D01D2C">
        <w:rPr>
          <w:rFonts w:ascii="Arial" w:hAnsi="Arial" w:cs="Arial"/>
          <w:lang w:val="pt-PT"/>
        </w:rPr>
        <w:t>das inúmeras dificuldades com que uma pessoa cega se depa</w:t>
      </w:r>
      <w:r>
        <w:rPr>
          <w:rFonts w:ascii="Arial" w:hAnsi="Arial" w:cs="Arial"/>
          <w:lang w:val="pt-PT"/>
        </w:rPr>
        <w:t>ra ao deslocar-se na cidade de L</w:t>
      </w:r>
      <w:r w:rsidR="00D01D2C" w:rsidRPr="00D01D2C">
        <w:rPr>
          <w:rFonts w:ascii="Arial" w:hAnsi="Arial" w:cs="Arial"/>
          <w:lang w:val="pt-PT"/>
        </w:rPr>
        <w:t>isboa.</w:t>
      </w:r>
    </w:p>
    <w:p w:rsidR="005400D4" w:rsidRPr="00D01D2C" w:rsidRDefault="00EF6828" w:rsidP="005400D4">
      <w:pPr>
        <w:rPr>
          <w:rFonts w:ascii="Arial" w:hAnsi="Arial" w:cs="Arial"/>
          <w:caps/>
          <w:lang w:val="pt-PT"/>
        </w:rPr>
      </w:pPr>
      <w:r>
        <w:rPr>
          <w:rFonts w:ascii="Arial" w:hAnsi="Arial" w:cs="Arial"/>
          <w:lang w:val="pt-PT"/>
        </w:rPr>
        <w:t>O Presidente da DL, Paulo Santos</w:t>
      </w:r>
      <w:r w:rsidRPr="00D01D2C">
        <w:rPr>
          <w:rFonts w:ascii="Arial" w:hAnsi="Arial" w:cs="Arial"/>
          <w:lang w:val="pt-PT"/>
        </w:rPr>
        <w:t xml:space="preserve"> informou que já estava agendada uma </w:t>
      </w:r>
      <w:r>
        <w:rPr>
          <w:rFonts w:ascii="Arial" w:hAnsi="Arial" w:cs="Arial"/>
          <w:lang w:val="pt-PT"/>
        </w:rPr>
        <w:t>reunião com os vereadores da CML, Dra. Laurinda Alves e D</w:t>
      </w:r>
      <w:r w:rsidRPr="00D01D2C">
        <w:rPr>
          <w:rFonts w:ascii="Arial" w:hAnsi="Arial" w:cs="Arial"/>
          <w:lang w:val="pt-PT"/>
        </w:rPr>
        <w:t xml:space="preserve">r. </w:t>
      </w:r>
      <w:r>
        <w:rPr>
          <w:rFonts w:ascii="Arial" w:hAnsi="Arial" w:cs="Arial"/>
          <w:lang w:val="pt-PT"/>
        </w:rPr>
        <w:t>Jorge F</w:t>
      </w:r>
      <w:r w:rsidRPr="00D01D2C">
        <w:rPr>
          <w:rFonts w:ascii="Arial" w:hAnsi="Arial" w:cs="Arial"/>
          <w:lang w:val="pt-PT"/>
        </w:rPr>
        <w:t>onseca.</w:t>
      </w:r>
    </w:p>
    <w:p w:rsidR="005400D4" w:rsidRPr="00D01D2C" w:rsidRDefault="00B2410A" w:rsidP="005400D4">
      <w:pPr>
        <w:rPr>
          <w:rFonts w:ascii="Arial" w:hAnsi="Arial" w:cs="Arial"/>
          <w:caps/>
          <w:lang w:val="pt-PT"/>
        </w:rPr>
      </w:pPr>
      <w:r>
        <w:rPr>
          <w:rFonts w:ascii="Arial" w:hAnsi="Arial" w:cs="Arial"/>
          <w:lang w:val="pt-PT"/>
        </w:rPr>
        <w:t>I</w:t>
      </w:r>
      <w:r w:rsidR="00D01D2C" w:rsidRPr="00D01D2C">
        <w:rPr>
          <w:rFonts w:ascii="Arial" w:hAnsi="Arial" w:cs="Arial"/>
          <w:lang w:val="pt-PT"/>
        </w:rPr>
        <w:t>nformou</w:t>
      </w:r>
      <w:r w:rsidR="00EF6828">
        <w:rPr>
          <w:rFonts w:ascii="Arial" w:hAnsi="Arial" w:cs="Arial"/>
          <w:lang w:val="pt-PT"/>
        </w:rPr>
        <w:t>,</w:t>
      </w:r>
      <w:r w:rsidR="00D01D2C" w:rsidRPr="00D01D2C">
        <w:rPr>
          <w:rFonts w:ascii="Arial" w:hAnsi="Arial" w:cs="Arial"/>
          <w:lang w:val="pt-PT"/>
        </w:rPr>
        <w:t xml:space="preserve"> ainda</w:t>
      </w:r>
      <w:r w:rsidR="00EF6828">
        <w:rPr>
          <w:rFonts w:ascii="Arial" w:hAnsi="Arial" w:cs="Arial"/>
          <w:lang w:val="pt-PT"/>
        </w:rPr>
        <w:t>,</w:t>
      </w:r>
      <w:r w:rsidR="00D01D2C" w:rsidRPr="00D01D2C">
        <w:rPr>
          <w:rFonts w:ascii="Arial" w:hAnsi="Arial" w:cs="Arial"/>
          <w:lang w:val="pt-PT"/>
        </w:rPr>
        <w:t xml:space="preserve"> que já temos um técnico terapeuta ocupacional e um técnico de orientação e mobilidade.</w:t>
      </w:r>
    </w:p>
    <w:p w:rsidR="005400D4" w:rsidRPr="00D01D2C" w:rsidRDefault="00FF26E9" w:rsidP="005400D4">
      <w:pPr>
        <w:rPr>
          <w:rFonts w:ascii="Arial" w:hAnsi="Arial" w:cs="Arial"/>
          <w:caps/>
          <w:lang w:val="pt-PT"/>
        </w:rPr>
      </w:pPr>
      <w:r>
        <w:rPr>
          <w:rFonts w:ascii="Arial" w:hAnsi="Arial" w:cs="Arial"/>
          <w:lang w:val="pt-PT"/>
        </w:rPr>
        <w:t>S</w:t>
      </w:r>
      <w:r w:rsidR="00D01D2C" w:rsidRPr="00D01D2C">
        <w:rPr>
          <w:rFonts w:ascii="Arial" w:hAnsi="Arial" w:cs="Arial"/>
          <w:lang w:val="pt-PT"/>
        </w:rPr>
        <w:t>eguiram-s</w:t>
      </w:r>
      <w:bookmarkStart w:id="0" w:name="_GoBack"/>
      <w:bookmarkEnd w:id="0"/>
      <w:r w:rsidR="00D01D2C" w:rsidRPr="00D01D2C">
        <w:rPr>
          <w:rFonts w:ascii="Arial" w:hAnsi="Arial" w:cs="Arial"/>
          <w:lang w:val="pt-PT"/>
        </w:rPr>
        <w:t>e as votações:</w:t>
      </w:r>
    </w:p>
    <w:p w:rsidR="005400D4" w:rsidRPr="00D01D2C" w:rsidRDefault="00FF26E9" w:rsidP="005400D4">
      <w:pPr>
        <w:rPr>
          <w:rFonts w:ascii="Arial" w:hAnsi="Arial" w:cs="Arial"/>
          <w:caps/>
          <w:lang w:val="pt-PT"/>
        </w:rPr>
      </w:pPr>
      <w:r>
        <w:rPr>
          <w:rFonts w:ascii="Arial" w:hAnsi="Arial" w:cs="Arial"/>
          <w:lang w:val="pt-PT"/>
        </w:rPr>
        <w:t>Relatório de A</w:t>
      </w:r>
      <w:r w:rsidR="00D01D2C" w:rsidRPr="00D01D2C">
        <w:rPr>
          <w:rFonts w:ascii="Arial" w:hAnsi="Arial" w:cs="Arial"/>
          <w:lang w:val="pt-PT"/>
        </w:rPr>
        <w:t xml:space="preserve">tividades: aprovado por </w:t>
      </w:r>
      <w:r w:rsidR="00F47E20">
        <w:rPr>
          <w:rFonts w:ascii="Arial" w:hAnsi="Arial" w:cs="Arial"/>
          <w:lang w:val="pt-PT"/>
        </w:rPr>
        <w:t>dezoito</w:t>
      </w:r>
      <w:r w:rsidR="00D01D2C" w:rsidRPr="00D01D2C">
        <w:rPr>
          <w:rFonts w:ascii="Arial" w:hAnsi="Arial" w:cs="Arial"/>
          <w:lang w:val="pt-PT"/>
        </w:rPr>
        <w:t xml:space="preserve"> votos a favor e </w:t>
      </w:r>
      <w:r w:rsidR="00F47E20">
        <w:rPr>
          <w:rFonts w:ascii="Arial" w:hAnsi="Arial" w:cs="Arial"/>
          <w:lang w:val="pt-PT"/>
        </w:rPr>
        <w:t xml:space="preserve">três </w:t>
      </w:r>
      <w:r w:rsidR="00D01D2C" w:rsidRPr="00D01D2C">
        <w:rPr>
          <w:rFonts w:ascii="Arial" w:hAnsi="Arial" w:cs="Arial"/>
          <w:lang w:val="pt-PT"/>
        </w:rPr>
        <w:t>ausências;</w:t>
      </w:r>
    </w:p>
    <w:p w:rsidR="005400D4" w:rsidRPr="00D01D2C" w:rsidRDefault="00FF26E9" w:rsidP="005400D4">
      <w:pPr>
        <w:rPr>
          <w:rFonts w:ascii="Arial" w:hAnsi="Arial" w:cs="Arial"/>
          <w:caps/>
          <w:lang w:val="pt-PT"/>
        </w:rPr>
      </w:pPr>
      <w:r>
        <w:rPr>
          <w:rFonts w:ascii="Arial" w:hAnsi="Arial" w:cs="Arial"/>
          <w:lang w:val="pt-PT"/>
        </w:rPr>
        <w:t>Conta de G</w:t>
      </w:r>
      <w:r w:rsidR="00F47E20">
        <w:rPr>
          <w:rFonts w:ascii="Arial" w:hAnsi="Arial" w:cs="Arial"/>
          <w:lang w:val="pt-PT"/>
        </w:rPr>
        <w:t>erência: aprovada por dezoito</w:t>
      </w:r>
      <w:r w:rsidR="00D01D2C" w:rsidRPr="00D01D2C">
        <w:rPr>
          <w:rFonts w:ascii="Arial" w:hAnsi="Arial" w:cs="Arial"/>
          <w:lang w:val="pt-PT"/>
        </w:rPr>
        <w:t xml:space="preserve"> votos a favor e </w:t>
      </w:r>
      <w:r w:rsidR="00F47E20">
        <w:rPr>
          <w:rFonts w:ascii="Arial" w:hAnsi="Arial" w:cs="Arial"/>
          <w:lang w:val="pt-PT"/>
        </w:rPr>
        <w:t>três</w:t>
      </w:r>
      <w:r w:rsidR="00D01D2C" w:rsidRPr="00D01D2C">
        <w:rPr>
          <w:rFonts w:ascii="Arial" w:hAnsi="Arial" w:cs="Arial"/>
          <w:lang w:val="pt-PT"/>
        </w:rPr>
        <w:t xml:space="preserve"> ausências;</w:t>
      </w:r>
    </w:p>
    <w:p w:rsidR="005400D4" w:rsidRPr="00D01D2C" w:rsidRDefault="00FF26E9" w:rsidP="005400D4">
      <w:pPr>
        <w:rPr>
          <w:rFonts w:ascii="Arial" w:hAnsi="Arial" w:cs="Arial"/>
          <w:caps/>
          <w:lang w:val="pt-PT"/>
        </w:rPr>
      </w:pPr>
      <w:r>
        <w:rPr>
          <w:rFonts w:ascii="Arial" w:hAnsi="Arial" w:cs="Arial"/>
          <w:lang w:val="pt-PT"/>
        </w:rPr>
        <w:t>Parecer do C</w:t>
      </w:r>
      <w:r w:rsidR="00D01D2C" w:rsidRPr="00D01D2C">
        <w:rPr>
          <w:rFonts w:ascii="Arial" w:hAnsi="Arial" w:cs="Arial"/>
          <w:lang w:val="pt-PT"/>
        </w:rPr>
        <w:t>onselho</w:t>
      </w:r>
      <w:r>
        <w:rPr>
          <w:rFonts w:ascii="Arial" w:hAnsi="Arial" w:cs="Arial"/>
          <w:lang w:val="pt-PT"/>
        </w:rPr>
        <w:t xml:space="preserve"> Fiscal e de J</w:t>
      </w:r>
      <w:r w:rsidR="00F47E20">
        <w:rPr>
          <w:rFonts w:ascii="Arial" w:hAnsi="Arial" w:cs="Arial"/>
          <w:lang w:val="pt-PT"/>
        </w:rPr>
        <w:t>urisdição: aprovado por dezoito</w:t>
      </w:r>
      <w:r w:rsidR="00D01D2C" w:rsidRPr="00D01D2C">
        <w:rPr>
          <w:rFonts w:ascii="Arial" w:hAnsi="Arial" w:cs="Arial"/>
          <w:lang w:val="pt-PT"/>
        </w:rPr>
        <w:t xml:space="preserve"> votos a favor e </w:t>
      </w:r>
      <w:r w:rsidR="00F47E20">
        <w:rPr>
          <w:rFonts w:ascii="Arial" w:hAnsi="Arial" w:cs="Arial"/>
          <w:lang w:val="pt-PT"/>
        </w:rPr>
        <w:t>três</w:t>
      </w:r>
      <w:r w:rsidR="00D01D2C" w:rsidRPr="00D01D2C">
        <w:rPr>
          <w:rFonts w:ascii="Arial" w:hAnsi="Arial" w:cs="Arial"/>
          <w:lang w:val="pt-PT"/>
        </w:rPr>
        <w:t xml:space="preserve"> ausências.</w:t>
      </w:r>
    </w:p>
    <w:p w:rsidR="005400D4" w:rsidRPr="00D01D2C" w:rsidRDefault="00EF6828" w:rsidP="005400D4">
      <w:pPr>
        <w:rPr>
          <w:rFonts w:ascii="Arial" w:hAnsi="Arial" w:cs="Arial"/>
          <w:caps/>
          <w:lang w:val="pt-PT"/>
        </w:rPr>
      </w:pPr>
      <w:r>
        <w:rPr>
          <w:rFonts w:ascii="Arial" w:hAnsi="Arial" w:cs="Arial"/>
          <w:lang w:val="pt-PT"/>
        </w:rPr>
        <w:t>Segundo</w:t>
      </w:r>
      <w:r w:rsidR="00D01D2C" w:rsidRPr="00D01D2C">
        <w:rPr>
          <w:rFonts w:ascii="Arial" w:hAnsi="Arial" w:cs="Arial"/>
          <w:lang w:val="pt-PT"/>
        </w:rPr>
        <w:t xml:space="preserve"> ponto da ordem d</w:t>
      </w:r>
      <w:r>
        <w:rPr>
          <w:rFonts w:ascii="Arial" w:hAnsi="Arial" w:cs="Arial"/>
          <w:lang w:val="pt-PT"/>
        </w:rPr>
        <w:t xml:space="preserve">e trabalhos - Informações </w:t>
      </w:r>
      <w:r w:rsidRPr="00D01D2C">
        <w:rPr>
          <w:rFonts w:ascii="Arial" w:hAnsi="Arial" w:cs="Arial"/>
          <w:lang w:val="pt-PT"/>
        </w:rPr>
        <w:t>acerca da vida associativa.</w:t>
      </w:r>
    </w:p>
    <w:p w:rsidR="005400D4" w:rsidRPr="00D01D2C" w:rsidRDefault="00FF26E9" w:rsidP="005400D4">
      <w:pPr>
        <w:rPr>
          <w:rFonts w:ascii="Arial" w:hAnsi="Arial" w:cs="Arial"/>
          <w:caps/>
          <w:lang w:val="pt-PT"/>
        </w:rPr>
      </w:pPr>
      <w:r>
        <w:rPr>
          <w:rFonts w:ascii="Arial" w:hAnsi="Arial" w:cs="Arial"/>
          <w:lang w:val="pt-PT"/>
        </w:rPr>
        <w:t>O P</w:t>
      </w:r>
      <w:r w:rsidR="00D01D2C" w:rsidRPr="00D01D2C">
        <w:rPr>
          <w:rFonts w:ascii="Arial" w:hAnsi="Arial" w:cs="Arial"/>
          <w:lang w:val="pt-PT"/>
        </w:rPr>
        <w:t xml:space="preserve">residente da </w:t>
      </w:r>
      <w:r>
        <w:rPr>
          <w:rFonts w:ascii="Arial" w:hAnsi="Arial" w:cs="Arial"/>
          <w:lang w:val="pt-PT"/>
        </w:rPr>
        <w:t>DL</w:t>
      </w:r>
      <w:r w:rsidR="00D01D2C" w:rsidRPr="00D01D2C">
        <w:rPr>
          <w:rFonts w:ascii="Arial" w:hAnsi="Arial" w:cs="Arial"/>
          <w:lang w:val="pt-PT"/>
        </w:rPr>
        <w:t>,</w:t>
      </w:r>
      <w:r>
        <w:rPr>
          <w:rFonts w:ascii="Arial" w:hAnsi="Arial" w:cs="Arial"/>
          <w:lang w:val="pt-PT"/>
        </w:rPr>
        <w:t xml:space="preserve"> Paulo S</w:t>
      </w:r>
      <w:r w:rsidR="00D01D2C" w:rsidRPr="00D01D2C">
        <w:rPr>
          <w:rFonts w:ascii="Arial" w:hAnsi="Arial" w:cs="Arial"/>
          <w:lang w:val="pt-PT"/>
        </w:rPr>
        <w:t xml:space="preserve">antos repetiu as informações antecipadas no ponto anterior, para que ficassem registadas no ponto próprio. </w:t>
      </w:r>
    </w:p>
    <w:p w:rsidR="005400D4" w:rsidRPr="00D01D2C" w:rsidRDefault="00884394" w:rsidP="005400D4">
      <w:pPr>
        <w:rPr>
          <w:rFonts w:ascii="Arial" w:hAnsi="Arial" w:cs="Arial"/>
          <w:caps/>
          <w:lang w:val="pt-PT"/>
        </w:rPr>
      </w:pPr>
      <w:r>
        <w:rPr>
          <w:rFonts w:ascii="Arial" w:hAnsi="Arial" w:cs="Arial"/>
          <w:lang w:val="pt-PT"/>
        </w:rPr>
        <w:t>R</w:t>
      </w:r>
      <w:r w:rsidR="00D01D2C" w:rsidRPr="00D01D2C">
        <w:rPr>
          <w:rFonts w:ascii="Arial" w:hAnsi="Arial" w:cs="Arial"/>
          <w:lang w:val="pt-PT"/>
        </w:rPr>
        <w:t xml:space="preserve">eferiu que a </w:t>
      </w:r>
      <w:r>
        <w:rPr>
          <w:rFonts w:ascii="Arial" w:hAnsi="Arial" w:cs="Arial"/>
          <w:lang w:val="pt-PT"/>
        </w:rPr>
        <w:t>DL</w:t>
      </w:r>
      <w:r w:rsidR="00D01D2C" w:rsidRPr="00D01D2C">
        <w:rPr>
          <w:rFonts w:ascii="Arial" w:hAnsi="Arial" w:cs="Arial"/>
          <w:lang w:val="pt-PT"/>
        </w:rPr>
        <w:t xml:space="preserve"> tem já um técnico terapeuta ocupacional e um técnico de orientação e mobilidade.</w:t>
      </w:r>
    </w:p>
    <w:p w:rsidR="005400D4" w:rsidRPr="00C46D02" w:rsidRDefault="00884394" w:rsidP="005400D4">
      <w:pPr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Informou que os encontros por Z</w:t>
      </w:r>
      <w:r w:rsidR="00D01D2C" w:rsidRPr="00D01D2C">
        <w:rPr>
          <w:rFonts w:ascii="Arial" w:hAnsi="Arial" w:cs="Arial"/>
          <w:lang w:val="pt-PT"/>
        </w:rPr>
        <w:t>oom vão continuar.</w:t>
      </w:r>
    </w:p>
    <w:p w:rsidR="005400D4" w:rsidRPr="00D01D2C" w:rsidRDefault="00884394" w:rsidP="005400D4">
      <w:pPr>
        <w:rPr>
          <w:rFonts w:ascii="Arial" w:hAnsi="Arial" w:cs="Arial"/>
          <w:caps/>
          <w:lang w:val="pt-PT"/>
        </w:rPr>
      </w:pPr>
      <w:r>
        <w:rPr>
          <w:rFonts w:ascii="Arial" w:hAnsi="Arial" w:cs="Arial"/>
          <w:lang w:val="pt-PT"/>
        </w:rPr>
        <w:t>As sessões de leitura por Z</w:t>
      </w:r>
      <w:r w:rsidR="00D01D2C" w:rsidRPr="00D01D2C">
        <w:rPr>
          <w:rFonts w:ascii="Arial" w:hAnsi="Arial" w:cs="Arial"/>
          <w:lang w:val="pt-PT"/>
        </w:rPr>
        <w:t>oom</w:t>
      </w:r>
      <w:r w:rsidR="00F47E20">
        <w:rPr>
          <w:rFonts w:ascii="Arial" w:hAnsi="Arial" w:cs="Arial"/>
          <w:lang w:val="pt-PT"/>
        </w:rPr>
        <w:t>,</w:t>
      </w:r>
      <w:r w:rsidR="00D01D2C" w:rsidRPr="00D01D2C">
        <w:rPr>
          <w:rFonts w:ascii="Arial" w:hAnsi="Arial" w:cs="Arial"/>
          <w:lang w:val="pt-PT"/>
        </w:rPr>
        <w:t xml:space="preserve"> também</w:t>
      </w:r>
      <w:r w:rsidR="00F47E20">
        <w:rPr>
          <w:rFonts w:ascii="Arial" w:hAnsi="Arial" w:cs="Arial"/>
          <w:lang w:val="pt-PT"/>
        </w:rPr>
        <w:t>,</w:t>
      </w:r>
      <w:r w:rsidR="00D01D2C" w:rsidRPr="00D01D2C">
        <w:rPr>
          <w:rFonts w:ascii="Arial" w:hAnsi="Arial" w:cs="Arial"/>
          <w:lang w:val="pt-PT"/>
        </w:rPr>
        <w:t xml:space="preserve"> vão continu</w:t>
      </w:r>
      <w:r>
        <w:rPr>
          <w:rFonts w:ascii="Arial" w:hAnsi="Arial" w:cs="Arial"/>
          <w:lang w:val="pt-PT"/>
        </w:rPr>
        <w:t>ar, havendo já contactos com a Fundação José S</w:t>
      </w:r>
      <w:r w:rsidR="00D01D2C" w:rsidRPr="00D01D2C">
        <w:rPr>
          <w:rFonts w:ascii="Arial" w:hAnsi="Arial" w:cs="Arial"/>
          <w:lang w:val="pt-PT"/>
        </w:rPr>
        <w:t>aramago e a int</w:t>
      </w:r>
      <w:r>
        <w:rPr>
          <w:rFonts w:ascii="Arial" w:hAnsi="Arial" w:cs="Arial"/>
          <w:lang w:val="pt-PT"/>
        </w:rPr>
        <w:t>enção de fazer um Memorial de José S</w:t>
      </w:r>
      <w:r w:rsidR="00D01D2C" w:rsidRPr="00D01D2C">
        <w:rPr>
          <w:rFonts w:ascii="Arial" w:hAnsi="Arial" w:cs="Arial"/>
          <w:lang w:val="pt-PT"/>
        </w:rPr>
        <w:t xml:space="preserve">aramago para ficar na </w:t>
      </w:r>
      <w:r>
        <w:rPr>
          <w:rFonts w:ascii="Arial" w:hAnsi="Arial" w:cs="Arial"/>
          <w:lang w:val="pt-PT"/>
        </w:rPr>
        <w:t>ACAPO</w:t>
      </w:r>
      <w:r w:rsidR="00D01D2C" w:rsidRPr="00D01D2C">
        <w:rPr>
          <w:rFonts w:ascii="Arial" w:hAnsi="Arial" w:cs="Arial"/>
          <w:lang w:val="pt-PT"/>
        </w:rPr>
        <w:t>.</w:t>
      </w:r>
    </w:p>
    <w:p w:rsidR="005400D4" w:rsidRPr="00D01D2C" w:rsidRDefault="00884394" w:rsidP="005400D4">
      <w:pPr>
        <w:rPr>
          <w:rFonts w:ascii="Arial" w:hAnsi="Arial" w:cs="Arial"/>
          <w:caps/>
          <w:lang w:val="pt-PT"/>
        </w:rPr>
      </w:pPr>
      <w:r>
        <w:rPr>
          <w:rFonts w:ascii="Arial" w:hAnsi="Arial" w:cs="Arial"/>
          <w:lang w:val="pt-PT"/>
        </w:rPr>
        <w:t>F</w:t>
      </w:r>
      <w:r w:rsidR="00D01D2C" w:rsidRPr="00D01D2C">
        <w:rPr>
          <w:rFonts w:ascii="Arial" w:hAnsi="Arial" w:cs="Arial"/>
          <w:lang w:val="pt-PT"/>
        </w:rPr>
        <w:t>alou dos almoços conv</w:t>
      </w:r>
      <w:r>
        <w:rPr>
          <w:rFonts w:ascii="Arial" w:hAnsi="Arial" w:cs="Arial"/>
          <w:lang w:val="pt-PT"/>
        </w:rPr>
        <w:t xml:space="preserve">ívio que vão ser retomados; da comemoração do Dia Internacional da Mulher; da </w:t>
      </w:r>
      <w:r w:rsidR="00F47E20">
        <w:rPr>
          <w:rFonts w:ascii="Arial" w:hAnsi="Arial" w:cs="Arial"/>
          <w:lang w:val="pt-PT"/>
        </w:rPr>
        <w:t>Visita C</w:t>
      </w:r>
      <w:r>
        <w:rPr>
          <w:rFonts w:ascii="Arial" w:hAnsi="Arial" w:cs="Arial"/>
          <w:lang w:val="pt-PT"/>
        </w:rPr>
        <w:t>ultural a S. João da P</w:t>
      </w:r>
      <w:r w:rsidR="00D01D2C" w:rsidRPr="00D01D2C">
        <w:rPr>
          <w:rFonts w:ascii="Arial" w:hAnsi="Arial" w:cs="Arial"/>
          <w:lang w:val="pt-PT"/>
        </w:rPr>
        <w:t>esqueira.</w:t>
      </w:r>
    </w:p>
    <w:p w:rsidR="005400D4" w:rsidRPr="00D01D2C" w:rsidRDefault="00884394" w:rsidP="005400D4">
      <w:pPr>
        <w:rPr>
          <w:rFonts w:ascii="Arial" w:hAnsi="Arial" w:cs="Arial"/>
          <w:caps/>
          <w:lang w:val="pt-PT"/>
        </w:rPr>
      </w:pPr>
      <w:r>
        <w:rPr>
          <w:rFonts w:ascii="Arial" w:hAnsi="Arial" w:cs="Arial"/>
          <w:lang w:val="pt-PT"/>
        </w:rPr>
        <w:t>Po</w:t>
      </w:r>
      <w:r w:rsidR="00D01D2C" w:rsidRPr="00D01D2C">
        <w:rPr>
          <w:rFonts w:ascii="Arial" w:hAnsi="Arial" w:cs="Arial"/>
          <w:lang w:val="pt-PT"/>
        </w:rPr>
        <w:t>r fim</w:t>
      </w:r>
      <w:r w:rsidR="00F47E20">
        <w:rPr>
          <w:rFonts w:ascii="Arial" w:hAnsi="Arial" w:cs="Arial"/>
          <w:lang w:val="pt-PT"/>
        </w:rPr>
        <w:t>,</w:t>
      </w:r>
      <w:r w:rsidR="00D01D2C" w:rsidRPr="00D01D2C">
        <w:rPr>
          <w:rFonts w:ascii="Arial" w:hAnsi="Arial" w:cs="Arial"/>
          <w:lang w:val="pt-PT"/>
        </w:rPr>
        <w:t xml:space="preserve"> incentivou os sócios a utilizar frequentement</w:t>
      </w:r>
      <w:r>
        <w:rPr>
          <w:rFonts w:ascii="Arial" w:hAnsi="Arial" w:cs="Arial"/>
          <w:lang w:val="pt-PT"/>
        </w:rPr>
        <w:t>e as instalações da DL</w:t>
      </w:r>
      <w:r w:rsidR="00D01D2C" w:rsidRPr="00D01D2C">
        <w:rPr>
          <w:rFonts w:ascii="Arial" w:hAnsi="Arial" w:cs="Arial"/>
          <w:lang w:val="pt-PT"/>
        </w:rPr>
        <w:t xml:space="preserve"> da </w:t>
      </w:r>
      <w:r>
        <w:rPr>
          <w:rFonts w:ascii="Arial" w:hAnsi="Arial" w:cs="Arial"/>
          <w:lang w:val="pt-PT"/>
        </w:rPr>
        <w:t>ACAPO</w:t>
      </w:r>
      <w:r w:rsidR="00D01D2C" w:rsidRPr="00D01D2C">
        <w:rPr>
          <w:rFonts w:ascii="Arial" w:hAnsi="Arial" w:cs="Arial"/>
          <w:lang w:val="pt-PT"/>
        </w:rPr>
        <w:t xml:space="preserve">, que só assim poderá revigorar. </w:t>
      </w:r>
    </w:p>
    <w:p w:rsidR="005400D4" w:rsidRPr="00D01D2C" w:rsidRDefault="00884394" w:rsidP="005400D4">
      <w:pPr>
        <w:rPr>
          <w:rFonts w:ascii="Arial" w:hAnsi="Arial" w:cs="Arial"/>
          <w:caps/>
          <w:lang w:val="pt-PT"/>
        </w:rPr>
      </w:pPr>
      <w:r>
        <w:rPr>
          <w:rFonts w:ascii="Arial" w:hAnsi="Arial" w:cs="Arial"/>
          <w:lang w:val="pt-PT"/>
        </w:rPr>
        <w:t>Em seguida o P</w:t>
      </w:r>
      <w:r w:rsidR="00D01D2C" w:rsidRPr="00D01D2C">
        <w:rPr>
          <w:rFonts w:ascii="Arial" w:hAnsi="Arial" w:cs="Arial"/>
          <w:lang w:val="pt-PT"/>
        </w:rPr>
        <w:t xml:space="preserve">residente da </w:t>
      </w:r>
      <w:r w:rsidR="00FF5BE4">
        <w:rPr>
          <w:rFonts w:ascii="Arial" w:hAnsi="Arial" w:cs="Arial"/>
          <w:lang w:val="pt-PT"/>
        </w:rPr>
        <w:t>MAG, José</w:t>
      </w:r>
      <w:r>
        <w:rPr>
          <w:rFonts w:ascii="Arial" w:hAnsi="Arial" w:cs="Arial"/>
          <w:lang w:val="pt-PT"/>
        </w:rPr>
        <w:t xml:space="preserve"> Domingos Pereira G</w:t>
      </w:r>
      <w:r w:rsidR="00D01D2C" w:rsidRPr="00D01D2C">
        <w:rPr>
          <w:rFonts w:ascii="Arial" w:hAnsi="Arial" w:cs="Arial"/>
          <w:lang w:val="pt-PT"/>
        </w:rPr>
        <w:t>onçalves disse que o jogo de bilhar precisa ser reparado.</w:t>
      </w:r>
    </w:p>
    <w:p w:rsidR="008A12AE" w:rsidRPr="00D01D2C" w:rsidRDefault="00884394" w:rsidP="008A12AE">
      <w:pPr>
        <w:rPr>
          <w:rFonts w:ascii="Arial" w:hAnsi="Arial" w:cs="Arial"/>
          <w:caps/>
          <w:lang w:val="pt-PT"/>
        </w:rPr>
      </w:pPr>
      <w:r>
        <w:rPr>
          <w:rFonts w:ascii="Arial" w:hAnsi="Arial" w:cs="Arial"/>
          <w:lang w:val="pt-PT"/>
        </w:rPr>
        <w:t>O P</w:t>
      </w:r>
      <w:r w:rsidR="00D01D2C" w:rsidRPr="00D01D2C">
        <w:rPr>
          <w:rFonts w:ascii="Arial" w:hAnsi="Arial" w:cs="Arial"/>
          <w:lang w:val="pt-PT"/>
        </w:rPr>
        <w:t xml:space="preserve">residente da </w:t>
      </w:r>
      <w:r>
        <w:rPr>
          <w:rFonts w:ascii="Arial" w:hAnsi="Arial" w:cs="Arial"/>
          <w:lang w:val="pt-PT"/>
        </w:rPr>
        <w:t>DN</w:t>
      </w:r>
      <w:r w:rsidR="00D01D2C" w:rsidRPr="00D01D2C">
        <w:rPr>
          <w:rFonts w:ascii="Arial" w:hAnsi="Arial" w:cs="Arial"/>
          <w:lang w:val="pt-PT"/>
        </w:rPr>
        <w:t>,</w:t>
      </w:r>
      <w:r w:rsidR="00DD3FA7">
        <w:rPr>
          <w:rFonts w:ascii="Arial" w:hAnsi="Arial" w:cs="Arial"/>
          <w:lang w:val="pt-PT"/>
        </w:rPr>
        <w:t xml:space="preserve"> Rodrigo S</w:t>
      </w:r>
      <w:r w:rsidR="00D01D2C" w:rsidRPr="00D01D2C">
        <w:rPr>
          <w:rFonts w:ascii="Arial" w:hAnsi="Arial" w:cs="Arial"/>
          <w:lang w:val="pt-PT"/>
        </w:rPr>
        <w:t xml:space="preserve">antos, explica quanto a aprovação da </w:t>
      </w:r>
      <w:r w:rsidR="00FF5BE4">
        <w:rPr>
          <w:rFonts w:ascii="Arial" w:hAnsi="Arial" w:cs="Arial"/>
          <w:lang w:val="pt-PT"/>
        </w:rPr>
        <w:t xml:space="preserve">ACAPO </w:t>
      </w:r>
      <w:r w:rsidR="00FF5BE4" w:rsidRPr="00D01D2C">
        <w:rPr>
          <w:rFonts w:ascii="Arial" w:hAnsi="Arial" w:cs="Arial"/>
          <w:lang w:val="pt-PT"/>
        </w:rPr>
        <w:t>para</w:t>
      </w:r>
      <w:r w:rsidR="00D01D2C" w:rsidRPr="00D01D2C">
        <w:rPr>
          <w:rFonts w:ascii="Arial" w:hAnsi="Arial" w:cs="Arial"/>
          <w:lang w:val="pt-PT"/>
        </w:rPr>
        <w:t xml:space="preserve"> rece</w:t>
      </w:r>
      <w:r w:rsidR="00DD3FA7">
        <w:rPr>
          <w:rFonts w:ascii="Arial" w:hAnsi="Arial" w:cs="Arial"/>
          <w:lang w:val="pt-PT"/>
        </w:rPr>
        <w:t>ber a Equass é importante para todos nós. E</w:t>
      </w:r>
      <w:r w:rsidR="00D01D2C" w:rsidRPr="00D01D2C">
        <w:rPr>
          <w:rFonts w:ascii="Arial" w:hAnsi="Arial" w:cs="Arial"/>
          <w:lang w:val="pt-PT"/>
        </w:rPr>
        <w:t xml:space="preserve">la constitui um certificado de qualidade. </w:t>
      </w:r>
      <w:r w:rsidR="00DD3FA7">
        <w:rPr>
          <w:rFonts w:ascii="Arial" w:hAnsi="Arial" w:cs="Arial"/>
          <w:lang w:val="pt-PT"/>
        </w:rPr>
        <w:t>Disse</w:t>
      </w:r>
      <w:r w:rsidR="00F47E20">
        <w:rPr>
          <w:rFonts w:ascii="Arial" w:hAnsi="Arial" w:cs="Arial"/>
          <w:lang w:val="pt-PT"/>
        </w:rPr>
        <w:t>,</w:t>
      </w:r>
      <w:r w:rsidR="00DD3FA7">
        <w:rPr>
          <w:rFonts w:ascii="Arial" w:hAnsi="Arial" w:cs="Arial"/>
          <w:lang w:val="pt-PT"/>
        </w:rPr>
        <w:t xml:space="preserve"> ainda</w:t>
      </w:r>
      <w:r w:rsidR="00F47E20">
        <w:rPr>
          <w:rFonts w:ascii="Arial" w:hAnsi="Arial" w:cs="Arial"/>
          <w:lang w:val="pt-PT"/>
        </w:rPr>
        <w:t>,</w:t>
      </w:r>
      <w:r w:rsidR="00DD3FA7">
        <w:rPr>
          <w:rFonts w:ascii="Arial" w:hAnsi="Arial" w:cs="Arial"/>
          <w:lang w:val="pt-PT"/>
        </w:rPr>
        <w:t xml:space="preserve"> que a </w:t>
      </w:r>
      <w:proofErr w:type="spellStart"/>
      <w:r w:rsidR="00DD3FA7">
        <w:rPr>
          <w:rFonts w:ascii="Arial" w:hAnsi="Arial" w:cs="Arial"/>
          <w:lang w:val="pt-PT"/>
        </w:rPr>
        <w:t>E</w:t>
      </w:r>
      <w:r w:rsidR="00D01D2C" w:rsidRPr="00D01D2C">
        <w:rPr>
          <w:rFonts w:ascii="Arial" w:hAnsi="Arial" w:cs="Arial"/>
          <w:lang w:val="pt-PT"/>
        </w:rPr>
        <w:t>quass</w:t>
      </w:r>
      <w:proofErr w:type="spellEnd"/>
      <w:r w:rsidR="00D01D2C" w:rsidRPr="00D01D2C">
        <w:rPr>
          <w:rFonts w:ascii="Arial" w:hAnsi="Arial" w:cs="Arial"/>
          <w:lang w:val="pt-PT"/>
        </w:rPr>
        <w:t xml:space="preserve"> é um conjunto de regras aprovadas por várias entidades europeias que pugnam pelo intercâmbio de boas práticas.</w:t>
      </w:r>
    </w:p>
    <w:p w:rsidR="008A12AE" w:rsidRPr="00D01D2C" w:rsidRDefault="00DD3FA7" w:rsidP="008A12AE">
      <w:pPr>
        <w:rPr>
          <w:rFonts w:ascii="Arial" w:hAnsi="Arial" w:cs="Arial"/>
          <w:caps/>
          <w:lang w:val="pt-PT"/>
        </w:rPr>
      </w:pPr>
      <w:r>
        <w:rPr>
          <w:rFonts w:ascii="Arial" w:hAnsi="Arial" w:cs="Arial"/>
          <w:lang w:val="pt-PT"/>
        </w:rPr>
        <w:t>O P</w:t>
      </w:r>
      <w:r w:rsidR="00D01D2C" w:rsidRPr="00D01D2C">
        <w:rPr>
          <w:rFonts w:ascii="Arial" w:hAnsi="Arial" w:cs="Arial"/>
          <w:lang w:val="pt-PT"/>
        </w:rPr>
        <w:t xml:space="preserve">residente da </w:t>
      </w:r>
      <w:r>
        <w:rPr>
          <w:rFonts w:ascii="Arial" w:hAnsi="Arial" w:cs="Arial"/>
          <w:lang w:val="pt-PT"/>
        </w:rPr>
        <w:t>MAG</w:t>
      </w:r>
      <w:r w:rsidR="00D01D2C" w:rsidRPr="00D01D2C">
        <w:rPr>
          <w:rFonts w:ascii="Arial" w:hAnsi="Arial" w:cs="Arial"/>
          <w:lang w:val="pt-PT"/>
        </w:rPr>
        <w:t xml:space="preserve"> interveio para pedir desculpa por alguma coisa que tivesse corrido menos bem.</w:t>
      </w:r>
    </w:p>
    <w:p w:rsidR="008A12AE" w:rsidRPr="00D01D2C" w:rsidRDefault="00DD3FA7" w:rsidP="008A12AE">
      <w:pPr>
        <w:rPr>
          <w:rFonts w:ascii="Arial" w:hAnsi="Arial" w:cs="Arial"/>
          <w:caps/>
          <w:lang w:val="pt-PT"/>
        </w:rPr>
      </w:pPr>
      <w:r>
        <w:rPr>
          <w:rFonts w:ascii="Arial" w:hAnsi="Arial" w:cs="Arial"/>
          <w:lang w:val="pt-PT"/>
        </w:rPr>
        <w:t>O Presidente da DL</w:t>
      </w:r>
      <w:r w:rsidR="00D01D2C" w:rsidRPr="00D01D2C">
        <w:rPr>
          <w:rFonts w:ascii="Arial" w:hAnsi="Arial" w:cs="Arial"/>
          <w:lang w:val="pt-PT"/>
        </w:rPr>
        <w:t xml:space="preserve"> pediu a palavra para reforçar a ideia de que a presença e participação dos sócios </w:t>
      </w:r>
      <w:r w:rsidR="00B2410A" w:rsidRPr="00D01D2C">
        <w:rPr>
          <w:rFonts w:ascii="Arial" w:hAnsi="Arial" w:cs="Arial"/>
          <w:lang w:val="pt-PT"/>
        </w:rPr>
        <w:t>são</w:t>
      </w:r>
      <w:r w:rsidR="00B2410A">
        <w:rPr>
          <w:rFonts w:ascii="Arial" w:hAnsi="Arial" w:cs="Arial"/>
          <w:lang w:val="pt-PT"/>
        </w:rPr>
        <w:t xml:space="preserve"> essenciais</w:t>
      </w:r>
      <w:r w:rsidR="00D01D2C" w:rsidRPr="00D01D2C">
        <w:rPr>
          <w:rFonts w:ascii="Arial" w:hAnsi="Arial" w:cs="Arial"/>
          <w:lang w:val="pt-PT"/>
        </w:rPr>
        <w:t xml:space="preserve"> para o bo</w:t>
      </w:r>
      <w:r>
        <w:rPr>
          <w:rFonts w:ascii="Arial" w:hAnsi="Arial" w:cs="Arial"/>
          <w:lang w:val="pt-PT"/>
        </w:rPr>
        <w:t>m funcionamento e progresso da D</w:t>
      </w:r>
      <w:r w:rsidR="00D01D2C" w:rsidRPr="00D01D2C">
        <w:rPr>
          <w:rFonts w:ascii="Arial" w:hAnsi="Arial" w:cs="Arial"/>
          <w:lang w:val="pt-PT"/>
        </w:rPr>
        <w:t>elegação.</w:t>
      </w:r>
    </w:p>
    <w:p w:rsidR="008A12AE" w:rsidRDefault="008A12AE" w:rsidP="008A12AE">
      <w:pPr>
        <w:rPr>
          <w:rFonts w:ascii="Arial" w:hAnsi="Arial" w:cs="Arial"/>
          <w:lang w:val="pt-PT"/>
        </w:rPr>
      </w:pPr>
      <w:r w:rsidRPr="00D01D2C">
        <w:rPr>
          <w:rFonts w:ascii="Arial" w:hAnsi="Arial" w:cs="Arial"/>
          <w:lang w:val="pt-PT"/>
        </w:rPr>
        <w:t>Não havendo mais nada a</w:t>
      </w:r>
      <w:r w:rsidR="00460FE7" w:rsidRPr="00D01D2C">
        <w:rPr>
          <w:rFonts w:ascii="Arial" w:hAnsi="Arial" w:cs="Arial"/>
          <w:lang w:val="pt-PT"/>
        </w:rPr>
        <w:t xml:space="preserve"> </w:t>
      </w:r>
      <w:r w:rsidRPr="00D01D2C">
        <w:rPr>
          <w:rFonts w:ascii="Arial" w:hAnsi="Arial" w:cs="Arial"/>
          <w:lang w:val="pt-PT"/>
        </w:rPr>
        <w:t>tratar</w:t>
      </w:r>
      <w:r w:rsidR="00460FE7" w:rsidRPr="00D01D2C">
        <w:rPr>
          <w:rFonts w:ascii="Arial" w:hAnsi="Arial" w:cs="Arial"/>
          <w:lang w:val="pt-PT"/>
        </w:rPr>
        <w:t>,</w:t>
      </w:r>
      <w:r w:rsidRPr="00D01D2C">
        <w:rPr>
          <w:rFonts w:ascii="Arial" w:hAnsi="Arial" w:cs="Arial"/>
          <w:lang w:val="pt-PT"/>
        </w:rPr>
        <w:t xml:space="preserve"> o Presidente da Mesa deu por encerrados os trabalhos</w:t>
      </w:r>
      <w:r w:rsidR="00F132FF" w:rsidRPr="00D01D2C">
        <w:rPr>
          <w:rFonts w:ascii="Arial" w:hAnsi="Arial" w:cs="Arial"/>
          <w:lang w:val="pt-PT"/>
        </w:rPr>
        <w:t xml:space="preserve"> pelas dezanove horas e trinta m</w:t>
      </w:r>
      <w:r w:rsidRPr="00D01D2C">
        <w:rPr>
          <w:rFonts w:ascii="Arial" w:hAnsi="Arial" w:cs="Arial"/>
          <w:lang w:val="pt-PT"/>
        </w:rPr>
        <w:t>inutos, dos quais se lavra a presente ata.</w:t>
      </w:r>
    </w:p>
    <w:p w:rsidR="00C46D02" w:rsidRDefault="00C46D02" w:rsidP="008A12AE">
      <w:pPr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José Domingos Pereira Gonçalves, Presidente</w:t>
      </w:r>
    </w:p>
    <w:p w:rsidR="00C46D02" w:rsidRDefault="00C46D02" w:rsidP="008A12AE">
      <w:pPr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Hermínia Silvares Robalo, Primeira Secretária</w:t>
      </w:r>
    </w:p>
    <w:p w:rsidR="00C46D02" w:rsidRPr="00D01D2C" w:rsidRDefault="00C46D02" w:rsidP="008A12AE">
      <w:pPr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Tiago Viseu Lucas, Segundo Secretário</w:t>
      </w:r>
    </w:p>
    <w:p w:rsidR="008A12AE" w:rsidRPr="00D01D2C" w:rsidRDefault="008A12AE" w:rsidP="008A12AE">
      <w:pPr>
        <w:rPr>
          <w:rFonts w:ascii="Arial" w:hAnsi="Arial" w:cs="Arial"/>
          <w:lang w:val="pt-PT"/>
        </w:rPr>
      </w:pPr>
    </w:p>
    <w:p w:rsidR="00C56D6B" w:rsidRPr="00D01D2C" w:rsidRDefault="00C56D6B" w:rsidP="00C56D6B">
      <w:pPr>
        <w:rPr>
          <w:rFonts w:ascii="Arial" w:hAnsi="Arial" w:cs="Arial"/>
          <w:lang w:val="pt-PT"/>
        </w:rPr>
      </w:pPr>
    </w:p>
    <w:p w:rsidR="00C84162" w:rsidRPr="00D01D2C" w:rsidRDefault="00C84162">
      <w:pPr>
        <w:rPr>
          <w:rFonts w:ascii="Arial" w:hAnsi="Arial" w:cs="Arial"/>
          <w:lang w:val="pt-PT"/>
        </w:rPr>
      </w:pPr>
    </w:p>
    <w:p w:rsidR="00F22539" w:rsidRPr="00D01D2C" w:rsidRDefault="00F22539">
      <w:pPr>
        <w:rPr>
          <w:rFonts w:ascii="Arial" w:hAnsi="Arial" w:cs="Arial"/>
          <w:lang w:val="pt-PT"/>
        </w:rPr>
      </w:pPr>
    </w:p>
    <w:p w:rsidR="00F22539" w:rsidRPr="00D01D2C" w:rsidRDefault="00F22539">
      <w:pPr>
        <w:rPr>
          <w:rFonts w:ascii="Arial" w:hAnsi="Arial" w:cs="Arial"/>
          <w:lang w:val="pt-PT"/>
        </w:rPr>
      </w:pPr>
    </w:p>
    <w:p w:rsidR="00C84162" w:rsidRPr="00D01D2C" w:rsidRDefault="00C84162" w:rsidP="00C84162">
      <w:pPr>
        <w:rPr>
          <w:rFonts w:ascii="Arial" w:hAnsi="Arial" w:cs="Arial"/>
          <w:caps/>
          <w:lang w:val="pt-PT"/>
        </w:rPr>
      </w:pPr>
    </w:p>
    <w:p w:rsidR="00C84162" w:rsidRPr="00D01D2C" w:rsidRDefault="00C84162" w:rsidP="00C84162">
      <w:pPr>
        <w:rPr>
          <w:rFonts w:ascii="Arial" w:hAnsi="Arial" w:cs="Arial"/>
          <w:caps/>
          <w:lang w:val="pt-PT"/>
        </w:rPr>
      </w:pPr>
    </w:p>
    <w:p w:rsidR="00C84162" w:rsidRPr="00D01D2C" w:rsidRDefault="00C84162" w:rsidP="00C84162">
      <w:pPr>
        <w:rPr>
          <w:rFonts w:ascii="Arial" w:hAnsi="Arial" w:cs="Arial"/>
          <w:caps/>
          <w:lang w:val="pt-PT"/>
        </w:rPr>
      </w:pPr>
    </w:p>
    <w:p w:rsidR="00C84162" w:rsidRPr="00D01D2C" w:rsidRDefault="00C84162" w:rsidP="00C84162">
      <w:pPr>
        <w:rPr>
          <w:rFonts w:ascii="Arial" w:hAnsi="Arial" w:cs="Arial"/>
          <w:caps/>
          <w:lang w:val="pt-PT"/>
        </w:rPr>
      </w:pPr>
    </w:p>
    <w:sectPr w:rsidR="00C84162" w:rsidRPr="00D01D2C" w:rsidSect="00DB79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D4B"/>
    <w:rsid w:val="000125C9"/>
    <w:rsid w:val="0002051B"/>
    <w:rsid w:val="0002446C"/>
    <w:rsid w:val="00025366"/>
    <w:rsid w:val="000258B3"/>
    <w:rsid w:val="00031F5A"/>
    <w:rsid w:val="000344F2"/>
    <w:rsid w:val="00053765"/>
    <w:rsid w:val="00063AB3"/>
    <w:rsid w:val="00080D5D"/>
    <w:rsid w:val="0009008D"/>
    <w:rsid w:val="0009673B"/>
    <w:rsid w:val="000A365D"/>
    <w:rsid w:val="000B25AD"/>
    <w:rsid w:val="000D4AF4"/>
    <w:rsid w:val="000D6EBC"/>
    <w:rsid w:val="000E4AC4"/>
    <w:rsid w:val="000E6567"/>
    <w:rsid w:val="000F221C"/>
    <w:rsid w:val="000F7742"/>
    <w:rsid w:val="00121B30"/>
    <w:rsid w:val="00122F3C"/>
    <w:rsid w:val="00132206"/>
    <w:rsid w:val="001340D8"/>
    <w:rsid w:val="00135E8B"/>
    <w:rsid w:val="00142879"/>
    <w:rsid w:val="00151994"/>
    <w:rsid w:val="00157C10"/>
    <w:rsid w:val="00166AC7"/>
    <w:rsid w:val="00167BC7"/>
    <w:rsid w:val="00171460"/>
    <w:rsid w:val="00177B6B"/>
    <w:rsid w:val="00181E48"/>
    <w:rsid w:val="001845AA"/>
    <w:rsid w:val="0018521B"/>
    <w:rsid w:val="00196DE9"/>
    <w:rsid w:val="00196EF5"/>
    <w:rsid w:val="001971E3"/>
    <w:rsid w:val="001A7630"/>
    <w:rsid w:val="001B7B75"/>
    <w:rsid w:val="001C1041"/>
    <w:rsid w:val="001C3C9D"/>
    <w:rsid w:val="001C464D"/>
    <w:rsid w:val="001D658D"/>
    <w:rsid w:val="001E5F6A"/>
    <w:rsid w:val="001E7218"/>
    <w:rsid w:val="001F41B5"/>
    <w:rsid w:val="001F580E"/>
    <w:rsid w:val="001F5BBB"/>
    <w:rsid w:val="001F72FD"/>
    <w:rsid w:val="001F7D39"/>
    <w:rsid w:val="002037D2"/>
    <w:rsid w:val="002054FE"/>
    <w:rsid w:val="00206027"/>
    <w:rsid w:val="0021729A"/>
    <w:rsid w:val="00217610"/>
    <w:rsid w:val="00217C57"/>
    <w:rsid w:val="00224D50"/>
    <w:rsid w:val="00231EB4"/>
    <w:rsid w:val="00232ABB"/>
    <w:rsid w:val="00232FAC"/>
    <w:rsid w:val="00236F12"/>
    <w:rsid w:val="00241A7E"/>
    <w:rsid w:val="00250E69"/>
    <w:rsid w:val="00252398"/>
    <w:rsid w:val="0025423D"/>
    <w:rsid w:val="00255741"/>
    <w:rsid w:val="00265A31"/>
    <w:rsid w:val="00272812"/>
    <w:rsid w:val="00275161"/>
    <w:rsid w:val="00275F4C"/>
    <w:rsid w:val="00281953"/>
    <w:rsid w:val="002A7E34"/>
    <w:rsid w:val="002B366F"/>
    <w:rsid w:val="002B400C"/>
    <w:rsid w:val="002C1CCB"/>
    <w:rsid w:val="002C584B"/>
    <w:rsid w:val="002E1388"/>
    <w:rsid w:val="002E43CA"/>
    <w:rsid w:val="002F2897"/>
    <w:rsid w:val="002F3635"/>
    <w:rsid w:val="002F790D"/>
    <w:rsid w:val="00300790"/>
    <w:rsid w:val="00302714"/>
    <w:rsid w:val="003047B1"/>
    <w:rsid w:val="0030676F"/>
    <w:rsid w:val="00313025"/>
    <w:rsid w:val="00316B71"/>
    <w:rsid w:val="003179D6"/>
    <w:rsid w:val="00320C11"/>
    <w:rsid w:val="00340D4B"/>
    <w:rsid w:val="00344D17"/>
    <w:rsid w:val="00351119"/>
    <w:rsid w:val="00355E4B"/>
    <w:rsid w:val="00360242"/>
    <w:rsid w:val="003632ED"/>
    <w:rsid w:val="003767CB"/>
    <w:rsid w:val="0039529C"/>
    <w:rsid w:val="00395E2E"/>
    <w:rsid w:val="003A28B8"/>
    <w:rsid w:val="003A5928"/>
    <w:rsid w:val="003A74AE"/>
    <w:rsid w:val="003B0D59"/>
    <w:rsid w:val="003B123F"/>
    <w:rsid w:val="003B5BBD"/>
    <w:rsid w:val="003B731A"/>
    <w:rsid w:val="003C0CDF"/>
    <w:rsid w:val="003C1288"/>
    <w:rsid w:val="003D2710"/>
    <w:rsid w:val="003D295C"/>
    <w:rsid w:val="003E055D"/>
    <w:rsid w:val="0040593E"/>
    <w:rsid w:val="00407D12"/>
    <w:rsid w:val="004105A9"/>
    <w:rsid w:val="00410B80"/>
    <w:rsid w:val="00413AB3"/>
    <w:rsid w:val="004414D8"/>
    <w:rsid w:val="004441F3"/>
    <w:rsid w:val="00445A09"/>
    <w:rsid w:val="00447F84"/>
    <w:rsid w:val="00450833"/>
    <w:rsid w:val="00452142"/>
    <w:rsid w:val="0045344A"/>
    <w:rsid w:val="00455A3C"/>
    <w:rsid w:val="004576D0"/>
    <w:rsid w:val="00457A42"/>
    <w:rsid w:val="00460799"/>
    <w:rsid w:val="00460FE7"/>
    <w:rsid w:val="00463B70"/>
    <w:rsid w:val="004651DF"/>
    <w:rsid w:val="00465EBF"/>
    <w:rsid w:val="004B76E2"/>
    <w:rsid w:val="004E2D0A"/>
    <w:rsid w:val="004E7A29"/>
    <w:rsid w:val="004F37A4"/>
    <w:rsid w:val="004F4CED"/>
    <w:rsid w:val="004F52C0"/>
    <w:rsid w:val="004F648F"/>
    <w:rsid w:val="00504425"/>
    <w:rsid w:val="00513CC0"/>
    <w:rsid w:val="00522846"/>
    <w:rsid w:val="0052430D"/>
    <w:rsid w:val="0052563C"/>
    <w:rsid w:val="00525FD5"/>
    <w:rsid w:val="005265A8"/>
    <w:rsid w:val="005267A6"/>
    <w:rsid w:val="00535367"/>
    <w:rsid w:val="005400D4"/>
    <w:rsid w:val="00540B00"/>
    <w:rsid w:val="00542DF0"/>
    <w:rsid w:val="00556D31"/>
    <w:rsid w:val="005650CC"/>
    <w:rsid w:val="005728F8"/>
    <w:rsid w:val="00576CBC"/>
    <w:rsid w:val="00581EFD"/>
    <w:rsid w:val="005A6712"/>
    <w:rsid w:val="005C4642"/>
    <w:rsid w:val="005C57E5"/>
    <w:rsid w:val="005D7968"/>
    <w:rsid w:val="005D7FCF"/>
    <w:rsid w:val="005E3637"/>
    <w:rsid w:val="005E3D38"/>
    <w:rsid w:val="005F1404"/>
    <w:rsid w:val="005F66F7"/>
    <w:rsid w:val="00601401"/>
    <w:rsid w:val="00605EFF"/>
    <w:rsid w:val="00610621"/>
    <w:rsid w:val="00615FF9"/>
    <w:rsid w:val="00631BB5"/>
    <w:rsid w:val="00637A3F"/>
    <w:rsid w:val="00644F99"/>
    <w:rsid w:val="00644FD3"/>
    <w:rsid w:val="00650827"/>
    <w:rsid w:val="00651FE6"/>
    <w:rsid w:val="00655998"/>
    <w:rsid w:val="006610C0"/>
    <w:rsid w:val="006616E7"/>
    <w:rsid w:val="006630D1"/>
    <w:rsid w:val="006633A7"/>
    <w:rsid w:val="006674B5"/>
    <w:rsid w:val="00671555"/>
    <w:rsid w:val="006726E9"/>
    <w:rsid w:val="00674202"/>
    <w:rsid w:val="0067431F"/>
    <w:rsid w:val="006A182C"/>
    <w:rsid w:val="006A2E4D"/>
    <w:rsid w:val="006B2F04"/>
    <w:rsid w:val="006B5037"/>
    <w:rsid w:val="006C75A4"/>
    <w:rsid w:val="006C7FC6"/>
    <w:rsid w:val="006D1616"/>
    <w:rsid w:val="006D5F4A"/>
    <w:rsid w:val="006E150B"/>
    <w:rsid w:val="006E4624"/>
    <w:rsid w:val="006E524F"/>
    <w:rsid w:val="00712558"/>
    <w:rsid w:val="00717B32"/>
    <w:rsid w:val="007241C3"/>
    <w:rsid w:val="00735179"/>
    <w:rsid w:val="00741FE6"/>
    <w:rsid w:val="007429BA"/>
    <w:rsid w:val="007513A6"/>
    <w:rsid w:val="00751E27"/>
    <w:rsid w:val="00781226"/>
    <w:rsid w:val="007825C8"/>
    <w:rsid w:val="00793C52"/>
    <w:rsid w:val="00794417"/>
    <w:rsid w:val="00796E89"/>
    <w:rsid w:val="007A3670"/>
    <w:rsid w:val="007A657E"/>
    <w:rsid w:val="007B3630"/>
    <w:rsid w:val="007B384A"/>
    <w:rsid w:val="007B4B49"/>
    <w:rsid w:val="007C2C1B"/>
    <w:rsid w:val="007D0283"/>
    <w:rsid w:val="007D06A4"/>
    <w:rsid w:val="007D565D"/>
    <w:rsid w:val="007E04A5"/>
    <w:rsid w:val="007E2094"/>
    <w:rsid w:val="007E30AD"/>
    <w:rsid w:val="007F0A59"/>
    <w:rsid w:val="007F69C0"/>
    <w:rsid w:val="0080187E"/>
    <w:rsid w:val="00813024"/>
    <w:rsid w:val="00817341"/>
    <w:rsid w:val="00822AAF"/>
    <w:rsid w:val="00826D95"/>
    <w:rsid w:val="008308F5"/>
    <w:rsid w:val="00830E92"/>
    <w:rsid w:val="008462AC"/>
    <w:rsid w:val="00847C9B"/>
    <w:rsid w:val="00851195"/>
    <w:rsid w:val="0085504E"/>
    <w:rsid w:val="00860CED"/>
    <w:rsid w:val="00865846"/>
    <w:rsid w:val="0086606F"/>
    <w:rsid w:val="00870438"/>
    <w:rsid w:val="0087454D"/>
    <w:rsid w:val="00881A3A"/>
    <w:rsid w:val="00884394"/>
    <w:rsid w:val="00887FA7"/>
    <w:rsid w:val="00893EA7"/>
    <w:rsid w:val="00894FDB"/>
    <w:rsid w:val="008A12AE"/>
    <w:rsid w:val="008A146F"/>
    <w:rsid w:val="008C0263"/>
    <w:rsid w:val="008C0478"/>
    <w:rsid w:val="008C7A88"/>
    <w:rsid w:val="008D1228"/>
    <w:rsid w:val="008E306E"/>
    <w:rsid w:val="008E43A0"/>
    <w:rsid w:val="008F4ADC"/>
    <w:rsid w:val="008F6CFB"/>
    <w:rsid w:val="00906D2C"/>
    <w:rsid w:val="00906E2E"/>
    <w:rsid w:val="00907917"/>
    <w:rsid w:val="00911911"/>
    <w:rsid w:val="00916B9F"/>
    <w:rsid w:val="009233A1"/>
    <w:rsid w:val="00923F73"/>
    <w:rsid w:val="00925A32"/>
    <w:rsid w:val="00962839"/>
    <w:rsid w:val="00967B86"/>
    <w:rsid w:val="009812FE"/>
    <w:rsid w:val="0098398C"/>
    <w:rsid w:val="009853B9"/>
    <w:rsid w:val="009919D4"/>
    <w:rsid w:val="00992A20"/>
    <w:rsid w:val="00994EA0"/>
    <w:rsid w:val="009A3754"/>
    <w:rsid w:val="009A3ABF"/>
    <w:rsid w:val="009A6096"/>
    <w:rsid w:val="009B7124"/>
    <w:rsid w:val="009C098F"/>
    <w:rsid w:val="009E3DE6"/>
    <w:rsid w:val="009E4DCC"/>
    <w:rsid w:val="009E5313"/>
    <w:rsid w:val="009F3BA1"/>
    <w:rsid w:val="009F5FD6"/>
    <w:rsid w:val="009F7375"/>
    <w:rsid w:val="009F7E17"/>
    <w:rsid w:val="00A04DF5"/>
    <w:rsid w:val="00A06605"/>
    <w:rsid w:val="00A13655"/>
    <w:rsid w:val="00A14844"/>
    <w:rsid w:val="00A27CDA"/>
    <w:rsid w:val="00A31426"/>
    <w:rsid w:val="00A3199F"/>
    <w:rsid w:val="00A35518"/>
    <w:rsid w:val="00A45BCD"/>
    <w:rsid w:val="00A46DFF"/>
    <w:rsid w:val="00A47DF7"/>
    <w:rsid w:val="00A52B04"/>
    <w:rsid w:val="00A53FFC"/>
    <w:rsid w:val="00A5771E"/>
    <w:rsid w:val="00A646DF"/>
    <w:rsid w:val="00A6749B"/>
    <w:rsid w:val="00A77DA6"/>
    <w:rsid w:val="00A8462A"/>
    <w:rsid w:val="00A910E3"/>
    <w:rsid w:val="00A93FD7"/>
    <w:rsid w:val="00A94AB4"/>
    <w:rsid w:val="00A96BF9"/>
    <w:rsid w:val="00AA1A38"/>
    <w:rsid w:val="00AB2DD8"/>
    <w:rsid w:val="00AB78AD"/>
    <w:rsid w:val="00AD43BD"/>
    <w:rsid w:val="00AD66AB"/>
    <w:rsid w:val="00AE5AD9"/>
    <w:rsid w:val="00AE6F9C"/>
    <w:rsid w:val="00AF7FB4"/>
    <w:rsid w:val="00B06F99"/>
    <w:rsid w:val="00B10D3E"/>
    <w:rsid w:val="00B2410A"/>
    <w:rsid w:val="00B25CE1"/>
    <w:rsid w:val="00B44CBF"/>
    <w:rsid w:val="00B51764"/>
    <w:rsid w:val="00B62514"/>
    <w:rsid w:val="00B73420"/>
    <w:rsid w:val="00B8693B"/>
    <w:rsid w:val="00B90FE6"/>
    <w:rsid w:val="00BA00D8"/>
    <w:rsid w:val="00BA033E"/>
    <w:rsid w:val="00BC7F90"/>
    <w:rsid w:val="00BE04CB"/>
    <w:rsid w:val="00BE0ED4"/>
    <w:rsid w:val="00BE460C"/>
    <w:rsid w:val="00C001E4"/>
    <w:rsid w:val="00C246A6"/>
    <w:rsid w:val="00C24974"/>
    <w:rsid w:val="00C2777F"/>
    <w:rsid w:val="00C46D02"/>
    <w:rsid w:val="00C54134"/>
    <w:rsid w:val="00C54D23"/>
    <w:rsid w:val="00C56D6B"/>
    <w:rsid w:val="00C5784F"/>
    <w:rsid w:val="00C61952"/>
    <w:rsid w:val="00C63EA8"/>
    <w:rsid w:val="00C64BF9"/>
    <w:rsid w:val="00C70CD7"/>
    <w:rsid w:val="00C7217C"/>
    <w:rsid w:val="00C8129F"/>
    <w:rsid w:val="00C839F8"/>
    <w:rsid w:val="00C84162"/>
    <w:rsid w:val="00C90142"/>
    <w:rsid w:val="00C952F1"/>
    <w:rsid w:val="00CA2EF7"/>
    <w:rsid w:val="00CB152A"/>
    <w:rsid w:val="00CB600B"/>
    <w:rsid w:val="00CC72C6"/>
    <w:rsid w:val="00CD6A7C"/>
    <w:rsid w:val="00CE00C1"/>
    <w:rsid w:val="00CE304C"/>
    <w:rsid w:val="00CE5E44"/>
    <w:rsid w:val="00CE6778"/>
    <w:rsid w:val="00CF1A50"/>
    <w:rsid w:val="00D01D2C"/>
    <w:rsid w:val="00D11101"/>
    <w:rsid w:val="00D1315D"/>
    <w:rsid w:val="00D13F3A"/>
    <w:rsid w:val="00D15059"/>
    <w:rsid w:val="00D16205"/>
    <w:rsid w:val="00D22699"/>
    <w:rsid w:val="00D2370F"/>
    <w:rsid w:val="00D34679"/>
    <w:rsid w:val="00D40147"/>
    <w:rsid w:val="00D4019B"/>
    <w:rsid w:val="00D51F29"/>
    <w:rsid w:val="00D52A8B"/>
    <w:rsid w:val="00D56626"/>
    <w:rsid w:val="00D572D1"/>
    <w:rsid w:val="00D67270"/>
    <w:rsid w:val="00D70E95"/>
    <w:rsid w:val="00D73422"/>
    <w:rsid w:val="00D7786E"/>
    <w:rsid w:val="00D820CA"/>
    <w:rsid w:val="00D8461C"/>
    <w:rsid w:val="00D84F5A"/>
    <w:rsid w:val="00DA5458"/>
    <w:rsid w:val="00DA6D03"/>
    <w:rsid w:val="00DB14BA"/>
    <w:rsid w:val="00DB7936"/>
    <w:rsid w:val="00DC77C6"/>
    <w:rsid w:val="00DD12A4"/>
    <w:rsid w:val="00DD3FA7"/>
    <w:rsid w:val="00DD41BB"/>
    <w:rsid w:val="00DD5CD2"/>
    <w:rsid w:val="00DD5ED9"/>
    <w:rsid w:val="00DD7035"/>
    <w:rsid w:val="00DE6CA5"/>
    <w:rsid w:val="00E043D8"/>
    <w:rsid w:val="00E176DE"/>
    <w:rsid w:val="00E214BC"/>
    <w:rsid w:val="00E25531"/>
    <w:rsid w:val="00E25F93"/>
    <w:rsid w:val="00E2755F"/>
    <w:rsid w:val="00E340A2"/>
    <w:rsid w:val="00E5068B"/>
    <w:rsid w:val="00E51615"/>
    <w:rsid w:val="00E54C2C"/>
    <w:rsid w:val="00E92516"/>
    <w:rsid w:val="00E92814"/>
    <w:rsid w:val="00E95684"/>
    <w:rsid w:val="00EB2D48"/>
    <w:rsid w:val="00EB5AB5"/>
    <w:rsid w:val="00EC28F8"/>
    <w:rsid w:val="00EC3B42"/>
    <w:rsid w:val="00EC5245"/>
    <w:rsid w:val="00EC5686"/>
    <w:rsid w:val="00EC5F2F"/>
    <w:rsid w:val="00EC6C0F"/>
    <w:rsid w:val="00ED5478"/>
    <w:rsid w:val="00EE0978"/>
    <w:rsid w:val="00EF6828"/>
    <w:rsid w:val="00F0219B"/>
    <w:rsid w:val="00F03859"/>
    <w:rsid w:val="00F132FF"/>
    <w:rsid w:val="00F15234"/>
    <w:rsid w:val="00F22539"/>
    <w:rsid w:val="00F2540E"/>
    <w:rsid w:val="00F307E5"/>
    <w:rsid w:val="00F344C1"/>
    <w:rsid w:val="00F45541"/>
    <w:rsid w:val="00F47E20"/>
    <w:rsid w:val="00F531D5"/>
    <w:rsid w:val="00F53F05"/>
    <w:rsid w:val="00F54631"/>
    <w:rsid w:val="00F63EFC"/>
    <w:rsid w:val="00F73C41"/>
    <w:rsid w:val="00F819CB"/>
    <w:rsid w:val="00F87427"/>
    <w:rsid w:val="00FA5EDF"/>
    <w:rsid w:val="00FA607E"/>
    <w:rsid w:val="00FA655B"/>
    <w:rsid w:val="00FC09C1"/>
    <w:rsid w:val="00FC19CE"/>
    <w:rsid w:val="00FC3F2B"/>
    <w:rsid w:val="00FC4811"/>
    <w:rsid w:val="00FC5DCE"/>
    <w:rsid w:val="00FD211B"/>
    <w:rsid w:val="00FF26E9"/>
    <w:rsid w:val="00FF4861"/>
    <w:rsid w:val="00FF5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kern w:val="16"/>
        <w:sz w:val="24"/>
        <w:szCs w:val="24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D4B"/>
    <w:pPr>
      <w:widowControl w:val="0"/>
      <w:autoSpaceDE w:val="0"/>
      <w:autoSpaceDN w:val="0"/>
      <w:adjustRightInd w:val="0"/>
    </w:pPr>
    <w:rPr>
      <w:rFonts w:eastAsia="Times New Roman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kern w:val="16"/>
        <w:sz w:val="24"/>
        <w:szCs w:val="24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D4B"/>
    <w:pPr>
      <w:widowControl w:val="0"/>
      <w:autoSpaceDE w:val="0"/>
      <w:autoSpaceDN w:val="0"/>
      <w:adjustRightInd w:val="0"/>
    </w:pPr>
    <w:rPr>
      <w:rFonts w:eastAsia="Times New Roman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1305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Herminia</dc:creator>
  <cp:lastModifiedBy>Sandra Gonçalves</cp:lastModifiedBy>
  <cp:revision>2</cp:revision>
  <cp:lastPrinted>2022-02-02T15:31:00Z</cp:lastPrinted>
  <dcterms:created xsi:type="dcterms:W3CDTF">2022-10-14T12:19:00Z</dcterms:created>
  <dcterms:modified xsi:type="dcterms:W3CDTF">2022-10-14T12:19:00Z</dcterms:modified>
</cp:coreProperties>
</file>