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D09" w:rsidRPr="00C354E5" w:rsidRDefault="00883B9C" w:rsidP="008A03DD">
      <w:pPr>
        <w:jc w:val="center"/>
        <w:rPr>
          <w:sz w:val="20"/>
          <w:szCs w:val="20"/>
          <w:lang w:val="pt-BR"/>
        </w:rPr>
      </w:pPr>
      <w:r w:rsidRPr="00C354E5">
        <w:rPr>
          <w:b/>
          <w:sz w:val="36"/>
          <w:szCs w:val="36"/>
          <w:lang w:val="pt-BR"/>
        </w:rPr>
        <w:t>PROGRAMAÇÃ</w:t>
      </w:r>
      <w:r w:rsidR="008A03DD" w:rsidRPr="00C354E5">
        <w:rPr>
          <w:b/>
          <w:sz w:val="36"/>
          <w:szCs w:val="36"/>
          <w:lang w:val="pt-BR"/>
        </w:rPr>
        <w:t>O COMPLETA</w:t>
      </w:r>
    </w:p>
    <w:p w:rsidR="00C04D09" w:rsidRPr="00C354E5" w:rsidRDefault="00C04D09">
      <w:pPr>
        <w:rPr>
          <w:sz w:val="20"/>
          <w:szCs w:val="20"/>
          <w:lang w:val="pt-BR"/>
        </w:rPr>
      </w:pPr>
    </w:p>
    <w:p w:rsidR="00C04D09" w:rsidRPr="00C354E5" w:rsidRDefault="00C04D09">
      <w:pPr>
        <w:rPr>
          <w:sz w:val="20"/>
          <w:szCs w:val="20"/>
          <w:lang w:val="pt-BR"/>
        </w:rPr>
      </w:pPr>
    </w:p>
    <w:p w:rsidR="00C04D09" w:rsidRPr="008A03DD" w:rsidRDefault="00883B9C">
      <w:pPr>
        <w:rPr>
          <w:b/>
          <w:sz w:val="24"/>
          <w:szCs w:val="24"/>
          <w:lang w:val="pt-BR"/>
        </w:rPr>
      </w:pPr>
      <w:r w:rsidRPr="008A03DD">
        <w:rPr>
          <w:b/>
          <w:sz w:val="24"/>
          <w:szCs w:val="24"/>
          <w:lang w:val="pt-BR"/>
        </w:rPr>
        <w:t xml:space="preserve">SESSÃO </w:t>
      </w:r>
      <w:r w:rsidR="008A03DD">
        <w:rPr>
          <w:b/>
          <w:sz w:val="24"/>
          <w:szCs w:val="24"/>
          <w:lang w:val="pt-BR"/>
        </w:rPr>
        <w:t>DE</w:t>
      </w:r>
      <w:r w:rsidRPr="008A03DD">
        <w:rPr>
          <w:b/>
          <w:sz w:val="24"/>
          <w:szCs w:val="24"/>
          <w:lang w:val="pt-BR"/>
        </w:rPr>
        <w:t xml:space="preserve"> ABERTURA – 1 M</w:t>
      </w:r>
      <w:r w:rsidR="008A03DD">
        <w:rPr>
          <w:b/>
          <w:sz w:val="24"/>
          <w:szCs w:val="24"/>
          <w:lang w:val="pt-BR"/>
        </w:rPr>
        <w:t>AR</w:t>
      </w:r>
      <w:r w:rsidRPr="008A03DD">
        <w:rPr>
          <w:b/>
          <w:sz w:val="24"/>
          <w:szCs w:val="24"/>
          <w:lang w:val="pt-BR"/>
        </w:rPr>
        <w:t xml:space="preserve"> 21</w:t>
      </w:r>
      <w:r w:rsidR="008A03DD">
        <w:rPr>
          <w:b/>
          <w:sz w:val="24"/>
          <w:szCs w:val="24"/>
          <w:lang w:val="pt-BR"/>
        </w:rPr>
        <w:t>:00</w:t>
      </w:r>
      <w:r w:rsidR="001746CB">
        <w:rPr>
          <w:b/>
          <w:sz w:val="24"/>
          <w:szCs w:val="24"/>
          <w:lang w:val="pt-BR"/>
        </w:rPr>
        <w:t xml:space="preserve"> </w:t>
      </w:r>
      <w:r w:rsidR="00B97EAB">
        <w:rPr>
          <w:b/>
          <w:sz w:val="24"/>
          <w:szCs w:val="24"/>
          <w:lang w:val="pt-BR"/>
        </w:rPr>
        <w:t>– M/14</w:t>
      </w:r>
    </w:p>
    <w:p w:rsidR="00C04D09" w:rsidRPr="008A03DD" w:rsidRDefault="00C04D09">
      <w:pPr>
        <w:rPr>
          <w:sz w:val="20"/>
          <w:szCs w:val="20"/>
          <w:lang w:val="pt-BR"/>
        </w:rPr>
      </w:pPr>
    </w:p>
    <w:p w:rsidR="00C04D09" w:rsidRPr="008A03DD" w:rsidRDefault="00C04D09">
      <w:pPr>
        <w:rPr>
          <w:sz w:val="20"/>
          <w:szCs w:val="20"/>
          <w:lang w:val="pt-BR"/>
        </w:rPr>
      </w:pPr>
    </w:p>
    <w:p w:rsidR="00C04D09" w:rsidRDefault="00883B9C">
      <w:pPr>
        <w:rPr>
          <w:sz w:val="20"/>
          <w:szCs w:val="20"/>
        </w:rPr>
      </w:pPr>
      <w:r>
        <w:rPr>
          <w:noProof/>
          <w:sz w:val="20"/>
          <w:szCs w:val="20"/>
        </w:rPr>
        <w:drawing>
          <wp:inline distT="114300" distB="114300" distL="114300" distR="114300">
            <wp:extent cx="5943600" cy="3340100"/>
            <wp:effectExtent l="0" t="0" r="0" b="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rsidR="00C354E5" w:rsidRPr="00C354E5" w:rsidRDefault="00C354E5" w:rsidP="00C354E5">
      <w:pPr>
        <w:rPr>
          <w:i/>
          <w:sz w:val="20"/>
          <w:szCs w:val="20"/>
          <w:lang w:val="pt-BR"/>
        </w:rPr>
      </w:pPr>
      <w:proofErr w:type="spellStart"/>
      <w:r w:rsidRPr="00C354E5">
        <w:rPr>
          <w:i/>
          <w:sz w:val="20"/>
          <w:szCs w:val="20"/>
          <w:lang w:val="pt-BR"/>
        </w:rPr>
        <w:t>Alt</w:t>
      </w:r>
      <w:proofErr w:type="spellEnd"/>
      <w:r w:rsidRPr="00C354E5">
        <w:rPr>
          <w:i/>
          <w:sz w:val="20"/>
          <w:szCs w:val="20"/>
          <w:lang w:val="pt-BR"/>
        </w:rPr>
        <w:t xml:space="preserve"> </w:t>
      </w:r>
      <w:proofErr w:type="spellStart"/>
      <w:r>
        <w:rPr>
          <w:i/>
          <w:sz w:val="20"/>
          <w:szCs w:val="20"/>
          <w:lang w:val="pt-BR"/>
        </w:rPr>
        <w:t>text</w:t>
      </w:r>
      <w:proofErr w:type="spellEnd"/>
      <w:r>
        <w:rPr>
          <w:i/>
          <w:sz w:val="20"/>
          <w:szCs w:val="20"/>
          <w:lang w:val="pt-BR"/>
        </w:rPr>
        <w:t xml:space="preserve">: </w:t>
      </w:r>
      <w:r w:rsidRPr="00C354E5">
        <w:rPr>
          <w:i/>
          <w:sz w:val="20"/>
          <w:szCs w:val="20"/>
          <w:lang w:val="pt-BR"/>
        </w:rPr>
        <w:t xml:space="preserve">Imagem a 2D de um desenho a preto e branco onde vemos uma superfície plana que tem à esquerda um relógio redondo de ponteiros, ao centro uma jarra preta de forma oval com flores brancas a sair do bocal e à direita uma jarra em tons de cinzento claro, de forma ovalada.  Dispostos entre estes </w:t>
      </w:r>
      <w:proofErr w:type="spellStart"/>
      <w:r w:rsidRPr="00C354E5">
        <w:rPr>
          <w:i/>
          <w:sz w:val="20"/>
          <w:szCs w:val="20"/>
          <w:lang w:val="pt-BR"/>
        </w:rPr>
        <w:t>objectos</w:t>
      </w:r>
      <w:proofErr w:type="spellEnd"/>
      <w:r w:rsidRPr="00C354E5">
        <w:rPr>
          <w:i/>
          <w:sz w:val="20"/>
          <w:szCs w:val="20"/>
          <w:lang w:val="pt-BR"/>
        </w:rPr>
        <w:t xml:space="preserve"> estão bolas redondas brancas, de diferentes tamanhos, e algumas pétalas</w:t>
      </w:r>
    </w:p>
    <w:p w:rsidR="00C354E5" w:rsidRPr="00C354E5" w:rsidRDefault="00C354E5">
      <w:pPr>
        <w:rPr>
          <w:b/>
          <w:sz w:val="24"/>
          <w:szCs w:val="24"/>
          <w:lang w:val="pt-BR"/>
        </w:rPr>
      </w:pPr>
    </w:p>
    <w:p w:rsidR="00C04D09" w:rsidRPr="008A03DD" w:rsidRDefault="00883B9C">
      <w:pPr>
        <w:rPr>
          <w:b/>
          <w:sz w:val="24"/>
          <w:szCs w:val="24"/>
          <w:lang w:val="pt-BR"/>
        </w:rPr>
      </w:pPr>
      <w:r w:rsidRPr="008A03DD">
        <w:rPr>
          <w:b/>
          <w:sz w:val="24"/>
          <w:szCs w:val="24"/>
          <w:lang w:val="pt-BR"/>
        </w:rPr>
        <w:t>Quase me Lembro</w:t>
      </w:r>
      <w:r w:rsidR="008A03DD">
        <w:rPr>
          <w:sz w:val="20"/>
          <w:szCs w:val="20"/>
          <w:lang w:val="pt-BR"/>
        </w:rPr>
        <w:t>, d</w:t>
      </w:r>
      <w:r w:rsidRPr="008A03DD">
        <w:rPr>
          <w:sz w:val="20"/>
          <w:szCs w:val="20"/>
          <w:lang w:val="pt-BR"/>
        </w:rPr>
        <w:t xml:space="preserve">e </w:t>
      </w:r>
      <w:proofErr w:type="spellStart"/>
      <w:r w:rsidRPr="008A03DD">
        <w:rPr>
          <w:color w:val="0A0A0A"/>
          <w:sz w:val="20"/>
          <w:szCs w:val="20"/>
          <w:highlight w:val="white"/>
          <w:lang w:val="pt-BR"/>
        </w:rPr>
        <w:t>Dimitri</w:t>
      </w:r>
      <w:proofErr w:type="spellEnd"/>
      <w:r w:rsidRPr="008A03DD">
        <w:rPr>
          <w:color w:val="0A0A0A"/>
          <w:sz w:val="20"/>
          <w:szCs w:val="20"/>
          <w:highlight w:val="white"/>
          <w:lang w:val="pt-BR"/>
        </w:rPr>
        <w:t xml:space="preserve"> </w:t>
      </w:r>
      <w:proofErr w:type="spellStart"/>
      <w:r w:rsidRPr="008A03DD">
        <w:rPr>
          <w:color w:val="0A0A0A"/>
          <w:sz w:val="20"/>
          <w:szCs w:val="20"/>
          <w:highlight w:val="white"/>
          <w:lang w:val="pt-BR"/>
        </w:rPr>
        <w:t>Mihajlovic</w:t>
      </w:r>
      <w:proofErr w:type="spellEnd"/>
      <w:r w:rsidRPr="008A03DD">
        <w:rPr>
          <w:color w:val="0A0A0A"/>
          <w:sz w:val="20"/>
          <w:szCs w:val="20"/>
          <w:highlight w:val="white"/>
          <w:lang w:val="pt-BR"/>
        </w:rPr>
        <w:t xml:space="preserve">, Miguel Lima </w:t>
      </w:r>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2023 | Animação | Portugal | 9 min. | </w:t>
      </w:r>
    </w:p>
    <w:p w:rsidR="00C04D09" w:rsidRPr="008A03DD" w:rsidRDefault="00C04D09">
      <w:pPr>
        <w:rPr>
          <w:color w:val="0A0A0A"/>
          <w:sz w:val="20"/>
          <w:szCs w:val="20"/>
          <w:highlight w:val="white"/>
          <w:lang w:val="pt-BR"/>
        </w:rPr>
      </w:pPr>
    </w:p>
    <w:p w:rsidR="00C04D09" w:rsidRPr="008A03DD" w:rsidRDefault="00883B9C">
      <w:pPr>
        <w:jc w:val="both"/>
        <w:rPr>
          <w:sz w:val="20"/>
          <w:szCs w:val="20"/>
          <w:lang w:val="pt-BR"/>
        </w:rPr>
      </w:pPr>
      <w:r w:rsidRPr="008A03DD">
        <w:rPr>
          <w:color w:val="0A0A0A"/>
          <w:sz w:val="20"/>
          <w:szCs w:val="20"/>
          <w:highlight w:val="white"/>
          <w:lang w:val="pt-BR"/>
        </w:rPr>
        <w:t>Uma mulher deambula por entre a impermanência das suas memórias de infância, tentando reconstruir a história da casa onde viveu o seu avô.</w:t>
      </w:r>
    </w:p>
    <w:p w:rsidR="00C04D09" w:rsidRPr="008A03DD" w:rsidRDefault="00C04D09">
      <w:pPr>
        <w:rPr>
          <w:sz w:val="20"/>
          <w:szCs w:val="20"/>
          <w:lang w:val="pt-BR"/>
        </w:rPr>
      </w:pPr>
    </w:p>
    <w:p w:rsidR="00C04D09" w:rsidRPr="008A03DD"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2131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5943600" cy="3213100"/>
                    </a:xfrm>
                    <a:prstGeom prst="rect">
                      <a:avLst/>
                    </a:prstGeom>
                    <a:ln/>
                  </pic:spPr>
                </pic:pic>
              </a:graphicData>
            </a:graphic>
          </wp:inline>
        </w:drawing>
      </w:r>
    </w:p>
    <w:p w:rsidR="00C04D09" w:rsidRPr="00A74F6C" w:rsidRDefault="00C354E5">
      <w:pPr>
        <w:rPr>
          <w:i/>
          <w:sz w:val="20"/>
          <w:szCs w:val="20"/>
          <w:lang w:val="pt-BR"/>
        </w:rPr>
      </w:pPr>
      <w:proofErr w:type="spellStart"/>
      <w:r w:rsidRPr="00C354E5">
        <w:rPr>
          <w:i/>
          <w:sz w:val="20"/>
          <w:szCs w:val="20"/>
          <w:lang w:val="pt-BR"/>
        </w:rPr>
        <w:t>Alt</w:t>
      </w:r>
      <w:proofErr w:type="spellEnd"/>
      <w:r w:rsidRPr="00C354E5">
        <w:rPr>
          <w:i/>
          <w:sz w:val="20"/>
          <w:szCs w:val="20"/>
          <w:lang w:val="pt-BR"/>
        </w:rPr>
        <w:t xml:space="preserve"> </w:t>
      </w:r>
      <w:proofErr w:type="spellStart"/>
      <w:r w:rsidRPr="00C354E5">
        <w:rPr>
          <w:i/>
          <w:sz w:val="20"/>
          <w:szCs w:val="20"/>
          <w:lang w:val="pt-BR"/>
        </w:rPr>
        <w:t>text</w:t>
      </w:r>
      <w:proofErr w:type="spellEnd"/>
      <w:r w:rsidRPr="00C354E5">
        <w:rPr>
          <w:i/>
          <w:sz w:val="20"/>
          <w:szCs w:val="20"/>
          <w:lang w:val="pt-BR"/>
        </w:rPr>
        <w:t>: Imagem aproximada do rosto de uma mulher morena de cabelo curto, virada de frente para nós. Segura ao colo, um pequeno cão preto, encostado ao seu peito, à direita. Abraça com a outra mão uma pessoa de cabelo comprido castanho, que está de costas para nós. A mulher de cabelo curto tem o rosto encostado à cabeça da pessoa de cabelo comprido e tem uma mão sobre a sua cabeça.</w:t>
      </w:r>
    </w:p>
    <w:p w:rsidR="00C04D09" w:rsidRPr="00A74F6C" w:rsidRDefault="00C04D09">
      <w:pPr>
        <w:rPr>
          <w:sz w:val="24"/>
          <w:szCs w:val="24"/>
          <w:lang w:val="pt-BR"/>
        </w:rPr>
      </w:pPr>
    </w:p>
    <w:p w:rsidR="00C04D09" w:rsidRPr="008A03DD" w:rsidRDefault="00883B9C">
      <w:pPr>
        <w:rPr>
          <w:b/>
          <w:sz w:val="24"/>
          <w:szCs w:val="24"/>
          <w:lang w:val="pt-BR"/>
        </w:rPr>
      </w:pPr>
      <w:r w:rsidRPr="008A03DD">
        <w:rPr>
          <w:b/>
          <w:sz w:val="24"/>
          <w:szCs w:val="24"/>
          <w:lang w:val="pt-BR"/>
        </w:rPr>
        <w:t>Mal Viver</w:t>
      </w:r>
      <w:r w:rsidR="008A03DD">
        <w:rPr>
          <w:sz w:val="20"/>
          <w:szCs w:val="20"/>
          <w:lang w:val="pt-BR"/>
        </w:rPr>
        <w:t>, d</w:t>
      </w:r>
      <w:r w:rsidRPr="008A03DD">
        <w:rPr>
          <w:sz w:val="20"/>
          <w:szCs w:val="20"/>
          <w:lang w:val="pt-BR"/>
        </w:rPr>
        <w:t xml:space="preserve">e João </w:t>
      </w:r>
      <w:proofErr w:type="spellStart"/>
      <w:r w:rsidRPr="008A03DD">
        <w:rPr>
          <w:sz w:val="20"/>
          <w:szCs w:val="20"/>
          <w:lang w:val="pt-BR"/>
        </w:rPr>
        <w:t>Canijo</w:t>
      </w:r>
      <w:proofErr w:type="spellEnd"/>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2023 | Ficção | França, Portugal | 128 min. </w:t>
      </w:r>
    </w:p>
    <w:p w:rsidR="00C04D09" w:rsidRPr="008A03DD" w:rsidRDefault="00C04D09">
      <w:pPr>
        <w:jc w:val="both"/>
        <w:rPr>
          <w:sz w:val="20"/>
          <w:szCs w:val="20"/>
          <w:lang w:val="pt-BR"/>
        </w:rPr>
      </w:pPr>
    </w:p>
    <w:p w:rsidR="00C04D09" w:rsidRPr="008A03DD" w:rsidRDefault="00883B9C">
      <w:pPr>
        <w:jc w:val="both"/>
        <w:rPr>
          <w:sz w:val="20"/>
          <w:szCs w:val="20"/>
          <w:lang w:val="pt-BR"/>
        </w:rPr>
      </w:pPr>
      <w:r w:rsidRPr="008A03DD">
        <w:rPr>
          <w:sz w:val="20"/>
          <w:szCs w:val="20"/>
          <w:lang w:val="pt-BR"/>
        </w:rPr>
        <w:t>Num hotel familiar junto à costa norte de Portugal, vivem várias mulheres da mesma família de gerações diferentes. Numa relação envenenada pela amargura tentam sobreviver no hotel em decadência. A chegada inesperada de uma neta a este espaço claustrofóbico provoca perturbação e o avivar de ódios latentes e rancores acumulados.</w:t>
      </w: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C04D09">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Pr="008A03DD" w:rsidRDefault="008A03DD">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883B9C">
      <w:pPr>
        <w:rPr>
          <w:b/>
          <w:sz w:val="24"/>
          <w:szCs w:val="24"/>
          <w:lang w:val="pt-BR"/>
        </w:rPr>
      </w:pPr>
      <w:r w:rsidRPr="008A03DD">
        <w:rPr>
          <w:b/>
          <w:sz w:val="24"/>
          <w:szCs w:val="24"/>
          <w:lang w:val="pt-BR"/>
        </w:rPr>
        <w:lastRenderedPageBreak/>
        <w:t xml:space="preserve">SESSÃO </w:t>
      </w:r>
      <w:r w:rsidR="008A03DD">
        <w:rPr>
          <w:b/>
          <w:sz w:val="24"/>
          <w:szCs w:val="24"/>
          <w:lang w:val="pt-BR"/>
        </w:rPr>
        <w:t>DE</w:t>
      </w:r>
      <w:r w:rsidRPr="008A03DD">
        <w:rPr>
          <w:b/>
          <w:sz w:val="24"/>
          <w:szCs w:val="24"/>
          <w:lang w:val="pt-BR"/>
        </w:rPr>
        <w:t xml:space="preserve"> CURTAS – 2 </w:t>
      </w:r>
      <w:r w:rsidR="008A03DD">
        <w:rPr>
          <w:b/>
          <w:sz w:val="24"/>
          <w:szCs w:val="24"/>
          <w:lang w:val="pt-BR"/>
        </w:rPr>
        <w:t>MAR</w:t>
      </w:r>
      <w:r w:rsidRPr="008A03DD">
        <w:rPr>
          <w:b/>
          <w:sz w:val="24"/>
          <w:szCs w:val="24"/>
          <w:lang w:val="pt-BR"/>
        </w:rPr>
        <w:t xml:space="preserve"> 15</w:t>
      </w:r>
      <w:r w:rsidR="008A03DD">
        <w:rPr>
          <w:b/>
          <w:sz w:val="24"/>
          <w:szCs w:val="24"/>
          <w:lang w:val="pt-BR"/>
        </w:rPr>
        <w:t>:00</w:t>
      </w:r>
      <w:r w:rsidR="00B97EAB">
        <w:rPr>
          <w:b/>
          <w:sz w:val="24"/>
          <w:szCs w:val="24"/>
          <w:lang w:val="pt-BR"/>
        </w:rPr>
        <w:t xml:space="preserve"> – M/16</w:t>
      </w:r>
    </w:p>
    <w:p w:rsidR="00C04D09" w:rsidRPr="008A03DD" w:rsidRDefault="00883B9C">
      <w:pPr>
        <w:rPr>
          <w:b/>
          <w:sz w:val="24"/>
          <w:szCs w:val="24"/>
          <w:lang w:val="pt-BR"/>
        </w:rPr>
      </w:pPr>
      <w:r w:rsidRPr="008A03DD">
        <w:rPr>
          <w:b/>
          <w:sz w:val="24"/>
          <w:szCs w:val="24"/>
          <w:lang w:val="pt-BR"/>
        </w:rPr>
        <w:t>(Sessão Descontraída)</w:t>
      </w:r>
    </w:p>
    <w:p w:rsidR="00C04D09" w:rsidRPr="008A03DD" w:rsidRDefault="00C04D09">
      <w:pPr>
        <w:rPr>
          <w:sz w:val="20"/>
          <w:szCs w:val="20"/>
          <w:lang w:val="pt-BR"/>
        </w:rPr>
      </w:pPr>
    </w:p>
    <w:p w:rsidR="00C04D09" w:rsidRDefault="00883B9C">
      <w:pPr>
        <w:rPr>
          <w:sz w:val="20"/>
          <w:szCs w:val="20"/>
        </w:rPr>
      </w:pPr>
      <w:r>
        <w:rPr>
          <w:noProof/>
          <w:sz w:val="20"/>
          <w:szCs w:val="20"/>
        </w:rPr>
        <w:drawing>
          <wp:inline distT="114300" distB="114300" distL="114300" distR="114300">
            <wp:extent cx="5943600" cy="3962400"/>
            <wp:effectExtent l="0" t="0" r="0" b="0"/>
            <wp:docPr id="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943600" cy="3962400"/>
                    </a:xfrm>
                    <a:prstGeom prst="rect">
                      <a:avLst/>
                    </a:prstGeom>
                    <a:ln/>
                  </pic:spPr>
                </pic:pic>
              </a:graphicData>
            </a:graphic>
          </wp:inline>
        </w:drawing>
      </w:r>
    </w:p>
    <w:p w:rsidR="00A74F6C" w:rsidRPr="00A74F6C" w:rsidRDefault="00A74F6C" w:rsidP="00A74F6C">
      <w:pPr>
        <w:rPr>
          <w:i/>
          <w:sz w:val="20"/>
          <w:szCs w:val="20"/>
          <w:lang w:val="pt-BR"/>
        </w:rPr>
      </w:pPr>
      <w:proofErr w:type="spellStart"/>
      <w:r w:rsidRPr="00A74F6C">
        <w:rPr>
          <w:i/>
          <w:sz w:val="20"/>
          <w:szCs w:val="20"/>
          <w:lang w:val="pt-BR"/>
        </w:rPr>
        <w:t>Alt</w:t>
      </w:r>
      <w:proofErr w:type="spellEnd"/>
      <w:r w:rsidRPr="00A74F6C">
        <w:rPr>
          <w:i/>
          <w:sz w:val="20"/>
          <w:szCs w:val="20"/>
          <w:lang w:val="pt-BR"/>
        </w:rPr>
        <w:t xml:space="preserve"> </w:t>
      </w:r>
      <w:proofErr w:type="spellStart"/>
      <w:r w:rsidRPr="00A74F6C">
        <w:rPr>
          <w:i/>
          <w:sz w:val="20"/>
          <w:szCs w:val="20"/>
          <w:lang w:val="pt-BR"/>
        </w:rPr>
        <w:t>text</w:t>
      </w:r>
      <w:proofErr w:type="spellEnd"/>
      <w:r w:rsidRPr="00A74F6C">
        <w:rPr>
          <w:i/>
          <w:sz w:val="20"/>
          <w:szCs w:val="20"/>
          <w:lang w:val="pt-BR"/>
        </w:rPr>
        <w:t xml:space="preserve">: Em primeiro plano, ao centro, está um rapaz moreno, com o cabelo curto à frente e preso num rabo de cavalo atrás. O cabelo chega-lhe até ao meio das costas. Está de costas com o rosto virado para a esquerda, perfilado. Ao fundo, desfocados, estão dois rapazes morenos de cabelo curto virados para nós. Por trás deles percebemos o fundo desfocado de ramos de árvores secas. </w:t>
      </w:r>
    </w:p>
    <w:p w:rsidR="00DB0F55" w:rsidRPr="00A74F6C" w:rsidRDefault="00DB0F55">
      <w:pPr>
        <w:rPr>
          <w:sz w:val="24"/>
          <w:szCs w:val="24"/>
          <w:lang w:val="pt-BR"/>
        </w:rPr>
      </w:pPr>
    </w:p>
    <w:p w:rsidR="00C04D09" w:rsidRPr="008A03DD" w:rsidRDefault="00883B9C">
      <w:pPr>
        <w:rPr>
          <w:b/>
          <w:sz w:val="24"/>
          <w:szCs w:val="24"/>
        </w:rPr>
      </w:pPr>
      <w:r>
        <w:rPr>
          <w:b/>
          <w:sz w:val="24"/>
          <w:szCs w:val="24"/>
        </w:rPr>
        <w:t>The Birthday Party</w:t>
      </w:r>
      <w:r w:rsidR="008A03DD">
        <w:rPr>
          <w:sz w:val="20"/>
          <w:szCs w:val="20"/>
        </w:rPr>
        <w:t>,</w:t>
      </w:r>
      <w:r>
        <w:rPr>
          <w:sz w:val="20"/>
          <w:szCs w:val="20"/>
        </w:rPr>
        <w:t xml:space="preserve"> </w:t>
      </w:r>
      <w:r w:rsidR="008A03DD">
        <w:rPr>
          <w:sz w:val="20"/>
          <w:szCs w:val="20"/>
        </w:rPr>
        <w:t xml:space="preserve">de </w:t>
      </w:r>
      <w:r>
        <w:rPr>
          <w:color w:val="0A0A0A"/>
          <w:sz w:val="20"/>
          <w:szCs w:val="20"/>
          <w:highlight w:val="white"/>
        </w:rPr>
        <w:t xml:space="preserve">Francesco </w:t>
      </w:r>
      <w:proofErr w:type="spellStart"/>
      <w:r>
        <w:rPr>
          <w:color w:val="0A0A0A"/>
          <w:sz w:val="20"/>
          <w:szCs w:val="20"/>
          <w:highlight w:val="white"/>
        </w:rPr>
        <w:t>Sossai</w:t>
      </w:r>
      <w:proofErr w:type="spellEnd"/>
      <w:r>
        <w:rPr>
          <w:color w:val="0A0A0A"/>
          <w:sz w:val="20"/>
          <w:szCs w:val="20"/>
          <w:highlight w:val="white"/>
        </w:rPr>
        <w:t xml:space="preserve"> </w:t>
      </w:r>
      <w:r>
        <w:rPr>
          <w:sz w:val="20"/>
          <w:szCs w:val="20"/>
        </w:rPr>
        <w:t xml:space="preserve"> </w:t>
      </w:r>
    </w:p>
    <w:p w:rsidR="00C04D09" w:rsidRPr="008A03DD" w:rsidRDefault="00883B9C">
      <w:pPr>
        <w:rPr>
          <w:sz w:val="20"/>
          <w:szCs w:val="20"/>
          <w:lang w:val="pt-BR"/>
        </w:rPr>
      </w:pPr>
      <w:r w:rsidRPr="008A03DD">
        <w:rPr>
          <w:sz w:val="20"/>
          <w:szCs w:val="20"/>
          <w:lang w:val="pt-BR"/>
        </w:rPr>
        <w:t xml:space="preserve">2023 | Ficção | Alemanha, França, Itália | 17 min. </w:t>
      </w:r>
    </w:p>
    <w:p w:rsidR="00C04D09" w:rsidRPr="008A03DD" w:rsidRDefault="00C04D09">
      <w:pPr>
        <w:rPr>
          <w:rFonts w:ascii="Helvetica Neue" w:eastAsia="Helvetica Neue" w:hAnsi="Helvetica Neue" w:cs="Helvetica Neue"/>
          <w:sz w:val="20"/>
          <w:szCs w:val="20"/>
          <w:lang w:val="pt-BR"/>
        </w:rPr>
      </w:pPr>
    </w:p>
    <w:p w:rsidR="00C04D09" w:rsidRPr="008A03DD" w:rsidRDefault="00883B9C">
      <w:pPr>
        <w:jc w:val="both"/>
        <w:rPr>
          <w:sz w:val="20"/>
          <w:szCs w:val="20"/>
          <w:lang w:val="pt-BR"/>
        </w:rPr>
      </w:pPr>
      <w:r w:rsidRPr="008A03DD">
        <w:rPr>
          <w:rFonts w:ascii="Helvetica Neue" w:eastAsia="Helvetica Neue" w:hAnsi="Helvetica Neue" w:cs="Helvetica Neue"/>
          <w:sz w:val="20"/>
          <w:szCs w:val="20"/>
          <w:lang w:val="pt-BR"/>
        </w:rPr>
        <w:t>Dezembro de 1999. Lembro-me que, no meio da ansiedade do Bug do Milénio, fui ao aniversário do Enrico, um miúdo que vivia com a família numa quinta velha e isolada.</w:t>
      </w: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136900"/>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5943600" cy="3136900"/>
                    </a:xfrm>
                    <a:prstGeom prst="rect">
                      <a:avLst/>
                    </a:prstGeom>
                    <a:ln/>
                  </pic:spPr>
                </pic:pic>
              </a:graphicData>
            </a:graphic>
          </wp:inline>
        </w:drawing>
      </w:r>
    </w:p>
    <w:p w:rsidR="00DB0F55" w:rsidRDefault="00A74F6C">
      <w:pPr>
        <w:rPr>
          <w:i/>
          <w:sz w:val="20"/>
          <w:szCs w:val="20"/>
          <w:lang w:val="pt-BR"/>
        </w:rPr>
      </w:pPr>
      <w:proofErr w:type="spellStart"/>
      <w:r w:rsidRPr="00A74F6C">
        <w:rPr>
          <w:i/>
          <w:sz w:val="20"/>
          <w:szCs w:val="20"/>
          <w:lang w:val="pt-BR"/>
        </w:rPr>
        <w:t>Alt</w:t>
      </w:r>
      <w:proofErr w:type="spellEnd"/>
      <w:r w:rsidRPr="00A74F6C">
        <w:rPr>
          <w:i/>
          <w:sz w:val="20"/>
          <w:szCs w:val="20"/>
          <w:lang w:val="pt-BR"/>
        </w:rPr>
        <w:t xml:space="preserve"> </w:t>
      </w:r>
      <w:proofErr w:type="spellStart"/>
      <w:r w:rsidRPr="00A74F6C">
        <w:rPr>
          <w:i/>
          <w:sz w:val="20"/>
          <w:szCs w:val="20"/>
          <w:lang w:val="pt-BR"/>
        </w:rPr>
        <w:t>text</w:t>
      </w:r>
      <w:proofErr w:type="spellEnd"/>
      <w:r w:rsidRPr="00A74F6C">
        <w:rPr>
          <w:i/>
          <w:sz w:val="20"/>
          <w:szCs w:val="20"/>
          <w:lang w:val="pt-BR"/>
        </w:rPr>
        <w:t xml:space="preserve">: No interior de uma casa de banho, em frente a um espelho está um jovem de cabelo molhado e em tronco nu, com uma toalha verde à volta da cintura. Está de costas para nós, mas vemos a sua cara no espelho. Faz músculos com os braços erguidos. Atrás dele, de costas para nós e em primeiro plano está o vulto de uma pessoa que olha o jovem. </w:t>
      </w:r>
    </w:p>
    <w:p w:rsidR="00A74F6C" w:rsidRPr="00A74F6C" w:rsidRDefault="00A74F6C">
      <w:pPr>
        <w:rPr>
          <w:i/>
          <w:sz w:val="24"/>
          <w:szCs w:val="24"/>
          <w:lang w:val="pt-BR"/>
        </w:rPr>
      </w:pPr>
    </w:p>
    <w:p w:rsidR="00C04D09" w:rsidRPr="008A03DD" w:rsidRDefault="00883B9C">
      <w:pPr>
        <w:rPr>
          <w:b/>
          <w:sz w:val="24"/>
          <w:szCs w:val="24"/>
          <w:lang w:val="pt-BR"/>
        </w:rPr>
      </w:pPr>
      <w:r w:rsidRPr="008A03DD">
        <w:rPr>
          <w:b/>
          <w:sz w:val="24"/>
          <w:szCs w:val="24"/>
          <w:lang w:val="pt-BR"/>
        </w:rPr>
        <w:t>Mate</w:t>
      </w:r>
      <w:r w:rsidR="008A03DD">
        <w:rPr>
          <w:sz w:val="20"/>
          <w:szCs w:val="20"/>
          <w:lang w:val="pt-BR"/>
        </w:rPr>
        <w:t>,</w:t>
      </w:r>
      <w:r w:rsidRPr="008A03DD">
        <w:rPr>
          <w:sz w:val="20"/>
          <w:szCs w:val="20"/>
          <w:lang w:val="pt-BR"/>
        </w:rPr>
        <w:t xml:space="preserve"> </w:t>
      </w:r>
      <w:r w:rsidR="008A03DD">
        <w:rPr>
          <w:sz w:val="20"/>
          <w:szCs w:val="20"/>
          <w:lang w:val="pt-BR"/>
        </w:rPr>
        <w:t xml:space="preserve">de </w:t>
      </w:r>
      <w:r w:rsidRPr="008A03DD">
        <w:rPr>
          <w:sz w:val="20"/>
          <w:szCs w:val="20"/>
          <w:lang w:val="pt-BR"/>
        </w:rPr>
        <w:t xml:space="preserve">George-Alex </w:t>
      </w:r>
      <w:proofErr w:type="spellStart"/>
      <w:r w:rsidRPr="008A03DD">
        <w:rPr>
          <w:sz w:val="20"/>
          <w:szCs w:val="20"/>
          <w:lang w:val="pt-BR"/>
        </w:rPr>
        <w:t>Nagle</w:t>
      </w:r>
      <w:proofErr w:type="spellEnd"/>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2021 | Ficção | Austrália | 33 min. </w:t>
      </w:r>
    </w:p>
    <w:p w:rsidR="00C04D09" w:rsidRPr="008A03DD" w:rsidRDefault="00C04D09">
      <w:pPr>
        <w:jc w:val="both"/>
        <w:rPr>
          <w:rFonts w:ascii="Helvetica Neue" w:eastAsia="Helvetica Neue" w:hAnsi="Helvetica Neue" w:cs="Helvetica Neue"/>
          <w:sz w:val="20"/>
          <w:szCs w:val="20"/>
          <w:lang w:val="pt-BR"/>
        </w:rPr>
      </w:pPr>
    </w:p>
    <w:p w:rsidR="00C04D09" w:rsidRPr="008A03DD" w:rsidRDefault="00883B9C">
      <w:pPr>
        <w:jc w:val="both"/>
        <w:rPr>
          <w:rFonts w:ascii="Helvetica Neue" w:eastAsia="Helvetica Neue" w:hAnsi="Helvetica Neue" w:cs="Helvetica Neue"/>
          <w:sz w:val="20"/>
          <w:szCs w:val="20"/>
          <w:lang w:val="pt-BR"/>
        </w:rPr>
      </w:pPr>
      <w:r w:rsidRPr="008A03DD">
        <w:rPr>
          <w:rFonts w:ascii="Helvetica Neue" w:eastAsia="Helvetica Neue" w:hAnsi="Helvetica Neue" w:cs="Helvetica Neue"/>
          <w:sz w:val="20"/>
          <w:szCs w:val="20"/>
          <w:lang w:val="pt-BR"/>
        </w:rPr>
        <w:t xml:space="preserve">Após anos de separação, John recebe o seu filho Jack, um tímido estudante, durante um fim de semana numa zona isolada da classe trabalhadora de Sydney Ocidental. No entanto, a tentativa de Jack de restabelecer a relação entre os dois é ameaçada quando a natureza </w:t>
      </w:r>
      <w:proofErr w:type="spellStart"/>
      <w:r w:rsidRPr="008A03DD">
        <w:rPr>
          <w:rFonts w:ascii="Helvetica Neue" w:eastAsia="Helvetica Neue" w:hAnsi="Helvetica Neue" w:cs="Helvetica Neue"/>
          <w:sz w:val="20"/>
          <w:szCs w:val="20"/>
          <w:lang w:val="pt-BR"/>
        </w:rPr>
        <w:t>auto-destrutiva</w:t>
      </w:r>
      <w:proofErr w:type="spellEnd"/>
      <w:r w:rsidRPr="008A03DD">
        <w:rPr>
          <w:rFonts w:ascii="Helvetica Neue" w:eastAsia="Helvetica Neue" w:hAnsi="Helvetica Neue" w:cs="Helvetica Neue"/>
          <w:sz w:val="20"/>
          <w:szCs w:val="20"/>
          <w:lang w:val="pt-BR"/>
        </w:rPr>
        <w:t xml:space="preserve"> de John vem à tona. </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34010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rsidR="00A74F6C" w:rsidRPr="00A74F6C" w:rsidRDefault="00A74F6C" w:rsidP="00A74F6C">
      <w:pPr>
        <w:rPr>
          <w:i/>
          <w:sz w:val="20"/>
          <w:szCs w:val="20"/>
          <w:lang w:val="pt-BR"/>
        </w:rPr>
      </w:pPr>
      <w:proofErr w:type="spellStart"/>
      <w:r w:rsidRPr="00A74F6C">
        <w:rPr>
          <w:i/>
          <w:sz w:val="20"/>
          <w:szCs w:val="20"/>
          <w:lang w:val="pt-BR"/>
        </w:rPr>
        <w:t>Alt</w:t>
      </w:r>
      <w:proofErr w:type="spellEnd"/>
      <w:r w:rsidRPr="00A74F6C">
        <w:rPr>
          <w:i/>
          <w:sz w:val="20"/>
          <w:szCs w:val="20"/>
          <w:lang w:val="pt-BR"/>
        </w:rPr>
        <w:t xml:space="preserve"> </w:t>
      </w:r>
      <w:proofErr w:type="spellStart"/>
      <w:r w:rsidRPr="00A74F6C">
        <w:rPr>
          <w:i/>
          <w:sz w:val="20"/>
          <w:szCs w:val="20"/>
          <w:lang w:val="pt-BR"/>
        </w:rPr>
        <w:t>text</w:t>
      </w:r>
      <w:proofErr w:type="spellEnd"/>
      <w:r w:rsidRPr="00A74F6C">
        <w:rPr>
          <w:i/>
          <w:sz w:val="20"/>
          <w:szCs w:val="20"/>
          <w:lang w:val="pt-BR"/>
        </w:rPr>
        <w:t xml:space="preserve">: A imagem tem como fundo um tecido cinzento com um botão bege, posicionado em cima e ao centro, cosido no tecido. Desenhado sobre o tecido, na diagonal e ocupando a parte de baixo da imagem estão duas fileiras de mesas cinzentas, uma à frente e outra atrás, com várias meninas sentadas, com cadernos abertos à sua frente e canetas na mão ou sobre a mesa. As meninas têm um lenço branco na cabeça e vestem fardas azul vivo. As da primeira fila, são três e estão focadas. As da fila de trás são sete e estão desfocadas. Todas têm o cabelo castanho a sair do lenço. Ao centro, entre o desenho das meninas e o botão estão dois </w:t>
      </w:r>
      <w:proofErr w:type="spellStart"/>
      <w:r w:rsidRPr="00A74F6C">
        <w:rPr>
          <w:i/>
          <w:sz w:val="20"/>
          <w:szCs w:val="20"/>
          <w:lang w:val="pt-BR"/>
        </w:rPr>
        <w:t>pioneses</w:t>
      </w:r>
      <w:proofErr w:type="spellEnd"/>
      <w:r w:rsidRPr="00A74F6C">
        <w:rPr>
          <w:i/>
          <w:sz w:val="20"/>
          <w:szCs w:val="20"/>
          <w:lang w:val="pt-BR"/>
        </w:rPr>
        <w:t>, cada um com o retrato de um homem com turbante preto na cabeça, cosido no tecido.</w:t>
      </w:r>
    </w:p>
    <w:p w:rsidR="00DB0F55" w:rsidRDefault="00DB0F55">
      <w:pPr>
        <w:rPr>
          <w:b/>
          <w:sz w:val="24"/>
          <w:szCs w:val="24"/>
          <w:lang w:val="pt-BR"/>
        </w:rPr>
      </w:pPr>
    </w:p>
    <w:p w:rsidR="00C04D09" w:rsidRPr="00C354E5" w:rsidRDefault="00883B9C">
      <w:pPr>
        <w:rPr>
          <w:b/>
          <w:sz w:val="24"/>
          <w:szCs w:val="24"/>
          <w:lang w:val="pt-BR"/>
        </w:rPr>
      </w:pPr>
      <w:proofErr w:type="spellStart"/>
      <w:r w:rsidRPr="00C354E5">
        <w:rPr>
          <w:b/>
          <w:sz w:val="24"/>
          <w:szCs w:val="24"/>
          <w:lang w:val="pt-BR"/>
        </w:rPr>
        <w:t>Our</w:t>
      </w:r>
      <w:proofErr w:type="spellEnd"/>
      <w:r w:rsidRPr="00C354E5">
        <w:rPr>
          <w:b/>
          <w:sz w:val="24"/>
          <w:szCs w:val="24"/>
          <w:lang w:val="pt-BR"/>
        </w:rPr>
        <w:t xml:space="preserve"> </w:t>
      </w:r>
      <w:proofErr w:type="spellStart"/>
      <w:r w:rsidRPr="00C354E5">
        <w:rPr>
          <w:b/>
          <w:sz w:val="24"/>
          <w:szCs w:val="24"/>
          <w:lang w:val="pt-BR"/>
        </w:rPr>
        <w:t>Uniform</w:t>
      </w:r>
      <w:proofErr w:type="spellEnd"/>
      <w:r w:rsidR="008A03DD" w:rsidRPr="00C354E5">
        <w:rPr>
          <w:sz w:val="20"/>
          <w:szCs w:val="20"/>
          <w:lang w:val="pt-BR"/>
        </w:rPr>
        <w:t>, d</w:t>
      </w:r>
      <w:r w:rsidRPr="00C354E5">
        <w:rPr>
          <w:sz w:val="20"/>
          <w:szCs w:val="20"/>
          <w:lang w:val="pt-BR"/>
        </w:rPr>
        <w:t xml:space="preserve">e </w:t>
      </w:r>
      <w:proofErr w:type="spellStart"/>
      <w:r w:rsidRPr="00C354E5">
        <w:rPr>
          <w:rFonts w:ascii="Helvetica Neue" w:eastAsia="Helvetica Neue" w:hAnsi="Helvetica Neue" w:cs="Helvetica Neue"/>
          <w:sz w:val="20"/>
          <w:szCs w:val="20"/>
          <w:lang w:val="pt-BR"/>
        </w:rPr>
        <w:t>Yegane</w:t>
      </w:r>
      <w:proofErr w:type="spellEnd"/>
      <w:r w:rsidRPr="00C354E5">
        <w:rPr>
          <w:rFonts w:ascii="Helvetica Neue" w:eastAsia="Helvetica Neue" w:hAnsi="Helvetica Neue" w:cs="Helvetica Neue"/>
          <w:sz w:val="20"/>
          <w:szCs w:val="20"/>
          <w:lang w:val="pt-BR"/>
        </w:rPr>
        <w:t xml:space="preserve"> </w:t>
      </w:r>
      <w:proofErr w:type="spellStart"/>
      <w:r w:rsidRPr="00C354E5">
        <w:rPr>
          <w:rFonts w:ascii="Helvetica Neue" w:eastAsia="Helvetica Neue" w:hAnsi="Helvetica Neue" w:cs="Helvetica Neue"/>
          <w:sz w:val="20"/>
          <w:szCs w:val="20"/>
          <w:lang w:val="pt-BR"/>
        </w:rPr>
        <w:t>Moghaddam</w:t>
      </w:r>
      <w:proofErr w:type="spellEnd"/>
      <w:r w:rsidRPr="00C354E5">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2023 | Animação | Irão | 7 min. </w:t>
      </w:r>
    </w:p>
    <w:p w:rsidR="00C04D09" w:rsidRPr="008A03DD" w:rsidRDefault="00C04D09">
      <w:pPr>
        <w:rPr>
          <w:rFonts w:ascii="Helvetica Neue" w:eastAsia="Helvetica Neue" w:hAnsi="Helvetica Neue" w:cs="Helvetica Neue"/>
          <w:sz w:val="20"/>
          <w:szCs w:val="20"/>
          <w:lang w:val="pt-BR"/>
        </w:rPr>
      </w:pPr>
    </w:p>
    <w:p w:rsidR="00C04D09" w:rsidRPr="008A03DD" w:rsidRDefault="00883B9C">
      <w:pPr>
        <w:jc w:val="both"/>
        <w:rPr>
          <w:rFonts w:ascii="Helvetica Neue" w:eastAsia="Helvetica Neue" w:hAnsi="Helvetica Neue" w:cs="Helvetica Neue"/>
          <w:sz w:val="20"/>
          <w:szCs w:val="20"/>
          <w:lang w:val="pt-BR"/>
        </w:rPr>
      </w:pPr>
      <w:r w:rsidRPr="008A03DD">
        <w:rPr>
          <w:rFonts w:ascii="Helvetica Neue" w:eastAsia="Helvetica Neue" w:hAnsi="Helvetica Neue" w:cs="Helvetica Neue"/>
          <w:sz w:val="20"/>
          <w:szCs w:val="20"/>
          <w:lang w:val="pt-BR"/>
        </w:rPr>
        <w:t>Uma rapariga iraniana desdobra as suas memórias dos tempos de escola através das rugas e tecidos do seu antigo</w:t>
      </w:r>
      <w:r w:rsidRPr="008A03DD">
        <w:rPr>
          <w:rFonts w:ascii="Helvetica Neue" w:eastAsia="Helvetica Neue" w:hAnsi="Helvetica Neue" w:cs="Helvetica Neue"/>
          <w:b/>
          <w:sz w:val="20"/>
          <w:szCs w:val="20"/>
          <w:lang w:val="pt-BR"/>
        </w:rPr>
        <w:t xml:space="preserve"> </w:t>
      </w:r>
      <w:r w:rsidRPr="008A03DD">
        <w:rPr>
          <w:rFonts w:ascii="Helvetica Neue" w:eastAsia="Helvetica Neue" w:hAnsi="Helvetica Neue" w:cs="Helvetica Neue"/>
          <w:sz w:val="20"/>
          <w:szCs w:val="20"/>
          <w:lang w:val="pt-BR"/>
        </w:rPr>
        <w:t xml:space="preserve">uniforme. Admite que não é mais do que uma "mulher" e explora as raízes desta ideia nos seus anos de escola. Neste filme feminista, sobre a imposição do vestuário nas escolas às raparigas do Irão, </w:t>
      </w:r>
      <w:proofErr w:type="spellStart"/>
      <w:r w:rsidRPr="008A03DD">
        <w:rPr>
          <w:rFonts w:ascii="Helvetica Neue" w:eastAsia="Helvetica Neue" w:hAnsi="Helvetica Neue" w:cs="Helvetica Neue"/>
          <w:sz w:val="20"/>
          <w:szCs w:val="20"/>
          <w:lang w:val="pt-BR"/>
        </w:rPr>
        <w:t>Yegane</w:t>
      </w:r>
      <w:proofErr w:type="spellEnd"/>
      <w:r w:rsidRPr="008A03DD">
        <w:rPr>
          <w:rFonts w:ascii="Helvetica Neue" w:eastAsia="Helvetica Neue" w:hAnsi="Helvetica Neue" w:cs="Helvetica Neue"/>
          <w:sz w:val="20"/>
          <w:szCs w:val="20"/>
          <w:lang w:val="pt-BR"/>
        </w:rPr>
        <w:t xml:space="preserve"> </w:t>
      </w:r>
      <w:proofErr w:type="spellStart"/>
      <w:r w:rsidRPr="008A03DD">
        <w:rPr>
          <w:rFonts w:ascii="Helvetica Neue" w:eastAsia="Helvetica Neue" w:hAnsi="Helvetica Neue" w:cs="Helvetica Neue"/>
          <w:sz w:val="20"/>
          <w:szCs w:val="20"/>
          <w:lang w:val="pt-BR"/>
        </w:rPr>
        <w:t>Moghaddam</w:t>
      </w:r>
      <w:proofErr w:type="spellEnd"/>
      <w:r w:rsidRPr="008A03DD">
        <w:rPr>
          <w:rFonts w:ascii="Helvetica Neue" w:eastAsia="Helvetica Neue" w:hAnsi="Helvetica Neue" w:cs="Helvetica Neue"/>
          <w:sz w:val="20"/>
          <w:szCs w:val="20"/>
          <w:lang w:val="pt-BR"/>
        </w:rPr>
        <w:t xml:space="preserve"> descartou a técnica digital ou o papel, optando por pintar diretamente no tecido usado na confecção dos uniformes escolares para contar a história de uma personagem que sonha com um futuro melhor. </w:t>
      </w:r>
    </w:p>
    <w:p w:rsidR="00C04D09" w:rsidRPr="008A03DD" w:rsidRDefault="00C04D09">
      <w:pPr>
        <w:rPr>
          <w:sz w:val="20"/>
          <w:szCs w:val="20"/>
          <w:highlight w:val="white"/>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340100"/>
            <wp:effectExtent l="0" t="0" r="0" b="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rsidR="00C04D09" w:rsidRPr="00A74F6C" w:rsidRDefault="00A74F6C">
      <w:pPr>
        <w:rPr>
          <w:i/>
          <w:sz w:val="20"/>
          <w:szCs w:val="20"/>
          <w:lang w:val="pt-BR"/>
        </w:rPr>
      </w:pPr>
      <w:proofErr w:type="spellStart"/>
      <w:r w:rsidRPr="00A74F6C">
        <w:rPr>
          <w:i/>
          <w:sz w:val="20"/>
          <w:szCs w:val="20"/>
          <w:lang w:val="pt-BR"/>
        </w:rPr>
        <w:t>Alt</w:t>
      </w:r>
      <w:proofErr w:type="spellEnd"/>
      <w:r w:rsidRPr="00A74F6C">
        <w:rPr>
          <w:i/>
          <w:sz w:val="20"/>
          <w:szCs w:val="20"/>
          <w:lang w:val="pt-BR"/>
        </w:rPr>
        <w:t xml:space="preserve"> </w:t>
      </w:r>
      <w:proofErr w:type="spellStart"/>
      <w:r w:rsidRPr="00A74F6C">
        <w:rPr>
          <w:i/>
          <w:sz w:val="20"/>
          <w:szCs w:val="20"/>
          <w:lang w:val="pt-BR"/>
        </w:rPr>
        <w:t>text</w:t>
      </w:r>
      <w:proofErr w:type="spellEnd"/>
      <w:r w:rsidRPr="00A74F6C">
        <w:rPr>
          <w:i/>
          <w:sz w:val="20"/>
          <w:szCs w:val="20"/>
          <w:lang w:val="pt-BR"/>
        </w:rPr>
        <w:t>: Imagem de desenho em 3D onde em grande plano está o rosto alongado de uma mulher, de frente para nós. Tem cabelo cor de laranja pelo queixo. As sobrancelhas são também cor de laranja, numa testa proeminente. Os olhos são cor de laranja e as pupilas pretas. Tem um nariz alongado. A boca está entreaberta. Os lábios são cor de laranja e são visíveis pequenos dentes brancos. À direita, segura um cigarro na mão de onde sai fumo roxo. Vemos a parte de cima de uns seios grandes e redondos.</w:t>
      </w:r>
    </w:p>
    <w:p w:rsidR="00DB0F55" w:rsidRPr="00A74F6C" w:rsidRDefault="00DB0F55">
      <w:pPr>
        <w:rPr>
          <w:sz w:val="24"/>
          <w:szCs w:val="24"/>
          <w:lang w:val="pt-BR"/>
        </w:rPr>
      </w:pPr>
    </w:p>
    <w:p w:rsidR="00C04D09" w:rsidRPr="008A03DD" w:rsidRDefault="00883B9C">
      <w:pPr>
        <w:rPr>
          <w:b/>
          <w:sz w:val="24"/>
          <w:szCs w:val="24"/>
          <w:lang w:val="pt-BR"/>
        </w:rPr>
      </w:pPr>
      <w:r w:rsidRPr="008A03DD">
        <w:rPr>
          <w:b/>
          <w:sz w:val="24"/>
          <w:szCs w:val="24"/>
          <w:lang w:val="pt-BR"/>
        </w:rPr>
        <w:t xml:space="preserve">Hotel </w:t>
      </w:r>
      <w:proofErr w:type="spellStart"/>
      <w:r w:rsidRPr="008A03DD">
        <w:rPr>
          <w:b/>
          <w:sz w:val="24"/>
          <w:szCs w:val="24"/>
          <w:lang w:val="pt-BR"/>
        </w:rPr>
        <w:t>Kalura</w:t>
      </w:r>
      <w:proofErr w:type="spellEnd"/>
      <w:r w:rsidR="008A03DD">
        <w:rPr>
          <w:sz w:val="20"/>
          <w:szCs w:val="20"/>
          <w:lang w:val="pt-BR"/>
        </w:rPr>
        <w:t>, d</w:t>
      </w:r>
      <w:r w:rsidRPr="008A03DD">
        <w:rPr>
          <w:sz w:val="20"/>
          <w:szCs w:val="20"/>
          <w:lang w:val="pt-BR"/>
        </w:rPr>
        <w:t xml:space="preserve">e </w:t>
      </w:r>
      <w:r w:rsidRPr="008A03DD">
        <w:rPr>
          <w:rFonts w:ascii="Helvetica Neue" w:eastAsia="Helvetica Neue" w:hAnsi="Helvetica Neue" w:cs="Helvetica Neue"/>
          <w:sz w:val="20"/>
          <w:szCs w:val="20"/>
          <w:lang w:val="pt-BR"/>
        </w:rPr>
        <w:t xml:space="preserve">Sophie </w:t>
      </w:r>
      <w:proofErr w:type="spellStart"/>
      <w:r w:rsidRPr="008A03DD">
        <w:rPr>
          <w:rFonts w:ascii="Helvetica Neue" w:eastAsia="Helvetica Neue" w:hAnsi="Helvetica Neue" w:cs="Helvetica Neue"/>
          <w:sz w:val="20"/>
          <w:szCs w:val="20"/>
          <w:lang w:val="pt-BR"/>
        </w:rPr>
        <w:t>Koko</w:t>
      </w:r>
      <w:proofErr w:type="spellEnd"/>
      <w:r w:rsidRPr="008A03DD">
        <w:rPr>
          <w:rFonts w:ascii="Helvetica Neue" w:eastAsia="Helvetica Neue" w:hAnsi="Helvetica Neue" w:cs="Helvetica Neue"/>
          <w:sz w:val="20"/>
          <w:szCs w:val="20"/>
          <w:lang w:val="pt-BR"/>
        </w:rPr>
        <w:t xml:space="preserve"> Gate</w:t>
      </w:r>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2022 | Animação | Reino Unido | 5 min</w:t>
      </w:r>
      <w:r w:rsidR="008A03DD">
        <w:rPr>
          <w:sz w:val="20"/>
          <w:szCs w:val="20"/>
          <w:lang w:val="pt-BR"/>
        </w:rPr>
        <w:t>.</w:t>
      </w:r>
    </w:p>
    <w:p w:rsidR="00C04D09" w:rsidRPr="008A03DD" w:rsidRDefault="00C04D09">
      <w:pPr>
        <w:rPr>
          <w:sz w:val="20"/>
          <w:szCs w:val="20"/>
          <w:lang w:val="pt-BR"/>
        </w:rPr>
      </w:pPr>
    </w:p>
    <w:p w:rsidR="00C04D09" w:rsidRPr="008A03DD" w:rsidRDefault="00883B9C">
      <w:pPr>
        <w:rPr>
          <w:rFonts w:ascii="Helvetica Neue" w:eastAsia="Helvetica Neue" w:hAnsi="Helvetica Neue" w:cs="Helvetica Neue"/>
          <w:sz w:val="20"/>
          <w:szCs w:val="20"/>
          <w:lang w:val="pt-BR"/>
        </w:rPr>
      </w:pPr>
      <w:r w:rsidRPr="008A03DD">
        <w:rPr>
          <w:sz w:val="20"/>
          <w:szCs w:val="20"/>
          <w:highlight w:val="white"/>
          <w:lang w:val="pt-BR"/>
        </w:rPr>
        <w:t>Uma mulher encontra alguém que lhe acende o cigarro e assim começa uma noite romântica, em ácidos.</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248920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5943600" cy="2489200"/>
                    </a:xfrm>
                    <a:prstGeom prst="rect">
                      <a:avLst/>
                    </a:prstGeom>
                    <a:ln/>
                  </pic:spPr>
                </pic:pic>
              </a:graphicData>
            </a:graphic>
          </wp:inline>
        </w:drawing>
      </w:r>
    </w:p>
    <w:p w:rsidR="00C04D09" w:rsidRPr="00A74F6C" w:rsidRDefault="00A74F6C">
      <w:pPr>
        <w:rPr>
          <w:i/>
          <w:sz w:val="20"/>
          <w:szCs w:val="20"/>
          <w:lang w:val="pt-BR"/>
        </w:rPr>
      </w:pPr>
      <w:proofErr w:type="spellStart"/>
      <w:r w:rsidRPr="00A74F6C">
        <w:rPr>
          <w:i/>
          <w:sz w:val="20"/>
          <w:szCs w:val="20"/>
          <w:lang w:val="pt-BR"/>
        </w:rPr>
        <w:t>Alt</w:t>
      </w:r>
      <w:proofErr w:type="spellEnd"/>
      <w:r w:rsidRPr="00A74F6C">
        <w:rPr>
          <w:i/>
          <w:sz w:val="20"/>
          <w:szCs w:val="20"/>
          <w:lang w:val="pt-BR"/>
        </w:rPr>
        <w:t xml:space="preserve"> </w:t>
      </w:r>
      <w:proofErr w:type="spellStart"/>
      <w:r w:rsidRPr="00A74F6C">
        <w:rPr>
          <w:i/>
          <w:sz w:val="20"/>
          <w:szCs w:val="20"/>
          <w:lang w:val="pt-BR"/>
        </w:rPr>
        <w:t>text</w:t>
      </w:r>
      <w:proofErr w:type="spellEnd"/>
      <w:r w:rsidRPr="00A74F6C">
        <w:rPr>
          <w:i/>
          <w:sz w:val="20"/>
          <w:szCs w:val="20"/>
          <w:lang w:val="pt-BR"/>
        </w:rPr>
        <w:t xml:space="preserve">: Sentado num telhado com uma paisagem urbana ao fundo está um homem de cabelo branco. Veste uma camisa azul e um colete creme por cima. Tem calças beges, meias cinzentas até à canela e sapatos castanhos. Tem o rosto perfilado à direita e olha um homem minúsculo sentado ao seu lado no telhado. </w:t>
      </w:r>
    </w:p>
    <w:p w:rsidR="00DB0F55" w:rsidRPr="00A74F6C" w:rsidRDefault="00DB0F55">
      <w:pPr>
        <w:rPr>
          <w:sz w:val="24"/>
          <w:szCs w:val="24"/>
          <w:lang w:val="pt-BR"/>
        </w:rPr>
      </w:pPr>
    </w:p>
    <w:p w:rsidR="00C04D09" w:rsidRPr="008A03DD" w:rsidRDefault="00883B9C">
      <w:pPr>
        <w:rPr>
          <w:b/>
          <w:sz w:val="24"/>
          <w:szCs w:val="24"/>
          <w:lang w:val="pt-BR"/>
        </w:rPr>
      </w:pPr>
      <w:r w:rsidRPr="008A03DD">
        <w:rPr>
          <w:b/>
          <w:sz w:val="24"/>
          <w:szCs w:val="24"/>
          <w:lang w:val="pt-BR"/>
        </w:rPr>
        <w:t>The Diamond</w:t>
      </w:r>
      <w:r w:rsidR="008A03DD">
        <w:rPr>
          <w:sz w:val="20"/>
          <w:szCs w:val="20"/>
          <w:lang w:val="pt-BR"/>
        </w:rPr>
        <w:t>, d</w:t>
      </w:r>
      <w:r w:rsidRPr="008A03DD">
        <w:rPr>
          <w:sz w:val="20"/>
          <w:szCs w:val="20"/>
          <w:lang w:val="pt-BR"/>
        </w:rPr>
        <w:t xml:space="preserve">e </w:t>
      </w:r>
      <w:proofErr w:type="spellStart"/>
      <w:r w:rsidRPr="008A03DD">
        <w:rPr>
          <w:rFonts w:ascii="Helvetica Neue" w:eastAsia="Helvetica Neue" w:hAnsi="Helvetica Neue" w:cs="Helvetica Neue"/>
          <w:sz w:val="20"/>
          <w:szCs w:val="20"/>
          <w:lang w:val="pt-BR"/>
        </w:rPr>
        <w:t>Vedran</w:t>
      </w:r>
      <w:proofErr w:type="spellEnd"/>
      <w:r w:rsidRPr="008A03DD">
        <w:rPr>
          <w:rFonts w:ascii="Helvetica Neue" w:eastAsia="Helvetica Neue" w:hAnsi="Helvetica Neue" w:cs="Helvetica Neue"/>
          <w:sz w:val="20"/>
          <w:szCs w:val="20"/>
          <w:lang w:val="pt-BR"/>
        </w:rPr>
        <w:t xml:space="preserve"> </w:t>
      </w:r>
      <w:proofErr w:type="spellStart"/>
      <w:r w:rsidRPr="008A03DD">
        <w:rPr>
          <w:rFonts w:ascii="Helvetica Neue" w:eastAsia="Helvetica Neue" w:hAnsi="Helvetica Neue" w:cs="Helvetica Neue"/>
          <w:sz w:val="20"/>
          <w:szCs w:val="20"/>
          <w:lang w:val="pt-BR"/>
        </w:rPr>
        <w:t>Rupic</w:t>
      </w:r>
      <w:proofErr w:type="spellEnd"/>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2022 | Ficção | Suécia | 14 min. </w:t>
      </w:r>
    </w:p>
    <w:p w:rsidR="00C04D09" w:rsidRPr="008A03DD" w:rsidRDefault="00C04D09">
      <w:pPr>
        <w:jc w:val="both"/>
        <w:rPr>
          <w:sz w:val="20"/>
          <w:szCs w:val="20"/>
          <w:highlight w:val="white"/>
          <w:lang w:val="pt-BR"/>
        </w:rPr>
      </w:pPr>
    </w:p>
    <w:p w:rsidR="00C04D09" w:rsidRPr="008A03DD" w:rsidRDefault="00883B9C">
      <w:pPr>
        <w:jc w:val="both"/>
        <w:rPr>
          <w:sz w:val="20"/>
          <w:szCs w:val="20"/>
          <w:highlight w:val="white"/>
          <w:lang w:val="pt-BR"/>
        </w:rPr>
      </w:pPr>
      <w:r w:rsidRPr="008A03DD">
        <w:rPr>
          <w:sz w:val="20"/>
          <w:szCs w:val="20"/>
          <w:highlight w:val="white"/>
          <w:lang w:val="pt-BR"/>
        </w:rPr>
        <w:t>Stefan sente-se terrivelmente só e tem a ambição cega de fazer amigos. Um dia, tropeça num diamante na floresta. Incapaz de o alcançar, é-lhe apresentada uma solução sob a forma de um homem mais pequeno.</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4114800"/>
            <wp:effectExtent l="0" t="0" r="0" b="0"/>
            <wp:docPr id="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5943600" cy="4114800"/>
                    </a:xfrm>
                    <a:prstGeom prst="rect">
                      <a:avLst/>
                    </a:prstGeom>
                    <a:ln/>
                  </pic:spPr>
                </pic:pic>
              </a:graphicData>
            </a:graphic>
          </wp:inline>
        </w:drawing>
      </w:r>
    </w:p>
    <w:p w:rsidR="00C04D09" w:rsidRPr="00A74F6C" w:rsidRDefault="00A74F6C">
      <w:pPr>
        <w:rPr>
          <w:i/>
          <w:sz w:val="20"/>
          <w:szCs w:val="20"/>
          <w:lang w:val="pt-BR"/>
        </w:rPr>
      </w:pPr>
      <w:proofErr w:type="spellStart"/>
      <w:r w:rsidRPr="00A74F6C">
        <w:rPr>
          <w:i/>
          <w:sz w:val="20"/>
          <w:szCs w:val="20"/>
          <w:lang w:val="pt-BR"/>
        </w:rPr>
        <w:t>Alt</w:t>
      </w:r>
      <w:proofErr w:type="spellEnd"/>
      <w:r w:rsidRPr="00A74F6C">
        <w:rPr>
          <w:i/>
          <w:sz w:val="20"/>
          <w:szCs w:val="20"/>
          <w:lang w:val="pt-BR"/>
        </w:rPr>
        <w:t xml:space="preserve"> </w:t>
      </w:r>
      <w:proofErr w:type="spellStart"/>
      <w:r w:rsidRPr="00A74F6C">
        <w:rPr>
          <w:i/>
          <w:sz w:val="20"/>
          <w:szCs w:val="20"/>
          <w:lang w:val="pt-BR"/>
        </w:rPr>
        <w:t>text</w:t>
      </w:r>
      <w:proofErr w:type="spellEnd"/>
      <w:r w:rsidRPr="00A74F6C">
        <w:rPr>
          <w:i/>
          <w:sz w:val="20"/>
          <w:szCs w:val="20"/>
          <w:lang w:val="pt-BR"/>
        </w:rPr>
        <w:t xml:space="preserve">: Duas pessoas estão deitadas de lado, numa cama, com o rosto virado para nós. A pessoa em primeiro plano, tem o cabelo curto com madeixas descoloradas. Tem os olhos fechados e as sobrancelhas carregadas. Tem duas tatuagens no braço visível. Atrás dela, a abraçá-la, está uma pessoa com o cabelo rosa e um brinco numa orelha. Tem os olhos fechados. Estão cobertas por um lençol branco e um </w:t>
      </w:r>
      <w:proofErr w:type="spellStart"/>
      <w:r w:rsidRPr="00A74F6C">
        <w:rPr>
          <w:i/>
          <w:sz w:val="20"/>
          <w:szCs w:val="20"/>
          <w:lang w:val="pt-BR"/>
        </w:rPr>
        <w:t>edredon</w:t>
      </w:r>
      <w:proofErr w:type="spellEnd"/>
      <w:r w:rsidRPr="00A74F6C">
        <w:rPr>
          <w:i/>
          <w:sz w:val="20"/>
          <w:szCs w:val="20"/>
          <w:lang w:val="pt-BR"/>
        </w:rPr>
        <w:t xml:space="preserve"> vermelho. Ao lado da cama está uma mesa de cabeceira de madeira castanha. </w:t>
      </w:r>
    </w:p>
    <w:p w:rsidR="00DB0F55" w:rsidRPr="00A74F6C" w:rsidRDefault="00DB0F55">
      <w:pPr>
        <w:rPr>
          <w:sz w:val="24"/>
          <w:szCs w:val="24"/>
          <w:lang w:val="pt-BR"/>
        </w:rPr>
      </w:pPr>
    </w:p>
    <w:p w:rsidR="00C04D09" w:rsidRPr="008A03DD" w:rsidRDefault="00883B9C">
      <w:pPr>
        <w:rPr>
          <w:b/>
          <w:sz w:val="24"/>
          <w:szCs w:val="24"/>
          <w:lang w:val="pt-BR"/>
        </w:rPr>
      </w:pPr>
      <w:proofErr w:type="spellStart"/>
      <w:r w:rsidRPr="008A03DD">
        <w:rPr>
          <w:b/>
          <w:sz w:val="24"/>
          <w:szCs w:val="24"/>
          <w:lang w:val="pt-BR"/>
        </w:rPr>
        <w:t>Dildotectónica</w:t>
      </w:r>
      <w:proofErr w:type="spellEnd"/>
      <w:r w:rsidR="008A03DD">
        <w:rPr>
          <w:sz w:val="20"/>
          <w:szCs w:val="20"/>
          <w:lang w:val="pt-BR"/>
        </w:rPr>
        <w:t>, d</w:t>
      </w:r>
      <w:r w:rsidRPr="008A03DD">
        <w:rPr>
          <w:sz w:val="20"/>
          <w:szCs w:val="20"/>
          <w:lang w:val="pt-BR"/>
        </w:rPr>
        <w:t xml:space="preserve">e </w:t>
      </w:r>
      <w:r w:rsidRPr="008A03DD">
        <w:rPr>
          <w:rFonts w:ascii="Helvetica Neue" w:eastAsia="Helvetica Neue" w:hAnsi="Helvetica Neue" w:cs="Helvetica Neue"/>
          <w:sz w:val="20"/>
          <w:szCs w:val="20"/>
          <w:lang w:val="pt-BR"/>
        </w:rPr>
        <w:t>Tomás Paula Marques</w:t>
      </w:r>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2023 | Ficção, Documentário | Portugal | 16 min. </w:t>
      </w:r>
    </w:p>
    <w:p w:rsidR="00C04D09" w:rsidRPr="008A03DD" w:rsidRDefault="00C04D09">
      <w:pPr>
        <w:jc w:val="both"/>
        <w:rPr>
          <w:sz w:val="20"/>
          <w:szCs w:val="20"/>
          <w:highlight w:val="white"/>
          <w:lang w:val="pt-BR"/>
        </w:rPr>
      </w:pPr>
    </w:p>
    <w:p w:rsidR="00C04D09" w:rsidRPr="008A03DD" w:rsidRDefault="00883B9C">
      <w:pPr>
        <w:jc w:val="both"/>
        <w:rPr>
          <w:sz w:val="20"/>
          <w:szCs w:val="20"/>
          <w:lang w:val="pt-BR"/>
        </w:rPr>
      </w:pPr>
      <w:r w:rsidRPr="008A03DD">
        <w:rPr>
          <w:sz w:val="20"/>
          <w:szCs w:val="20"/>
          <w:highlight w:val="white"/>
          <w:lang w:val="pt-BR"/>
        </w:rPr>
        <w:t xml:space="preserve">Nos dias de hoje, Rebeca tenta criar uma coleção de </w:t>
      </w:r>
      <w:proofErr w:type="spellStart"/>
      <w:r w:rsidRPr="008A03DD">
        <w:rPr>
          <w:sz w:val="20"/>
          <w:szCs w:val="20"/>
          <w:highlight w:val="white"/>
          <w:lang w:val="pt-BR"/>
        </w:rPr>
        <w:t>dildos</w:t>
      </w:r>
      <w:proofErr w:type="spellEnd"/>
      <w:r w:rsidRPr="008A03DD">
        <w:rPr>
          <w:sz w:val="20"/>
          <w:szCs w:val="20"/>
          <w:highlight w:val="white"/>
          <w:lang w:val="pt-BR"/>
        </w:rPr>
        <w:t xml:space="preserve"> de cerâmica não fálicos. Durante a Inquisição, Josefa encontra um </w:t>
      </w:r>
      <w:proofErr w:type="spellStart"/>
      <w:r w:rsidRPr="008A03DD">
        <w:rPr>
          <w:sz w:val="20"/>
          <w:szCs w:val="20"/>
          <w:highlight w:val="white"/>
          <w:lang w:val="pt-BR"/>
        </w:rPr>
        <w:t>dildo</w:t>
      </w:r>
      <w:proofErr w:type="spellEnd"/>
      <w:r w:rsidRPr="008A03DD">
        <w:rPr>
          <w:sz w:val="20"/>
          <w:szCs w:val="20"/>
          <w:highlight w:val="white"/>
          <w:lang w:val="pt-BR"/>
        </w:rPr>
        <w:t xml:space="preserve"> que é usado no seu proibido relacionamento amoroso com Maria. Embora em cronologias diferentes, os caminhos de Rebeca e Josefa acabam por se cruzar. </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213100"/>
            <wp:effectExtent l="0" t="0" r="0" b="0"/>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943600" cy="3213100"/>
                    </a:xfrm>
                    <a:prstGeom prst="rect">
                      <a:avLst/>
                    </a:prstGeom>
                    <a:ln/>
                  </pic:spPr>
                </pic:pic>
              </a:graphicData>
            </a:graphic>
          </wp:inline>
        </w:drawing>
      </w:r>
    </w:p>
    <w:p w:rsidR="00C04D09" w:rsidRPr="00E6672C" w:rsidRDefault="00A74F6C">
      <w:pPr>
        <w:rPr>
          <w:i/>
          <w:sz w:val="20"/>
          <w:szCs w:val="20"/>
          <w:lang w:val="pt-BR"/>
        </w:rPr>
      </w:pPr>
      <w:proofErr w:type="spellStart"/>
      <w:r w:rsidRPr="00A74F6C">
        <w:rPr>
          <w:i/>
          <w:sz w:val="20"/>
          <w:szCs w:val="20"/>
          <w:lang w:val="pt-BR"/>
        </w:rPr>
        <w:t>Alt</w:t>
      </w:r>
      <w:proofErr w:type="spellEnd"/>
      <w:r w:rsidRPr="00A74F6C">
        <w:rPr>
          <w:i/>
          <w:sz w:val="20"/>
          <w:szCs w:val="20"/>
          <w:lang w:val="pt-BR"/>
        </w:rPr>
        <w:t xml:space="preserve"> </w:t>
      </w:r>
      <w:proofErr w:type="spellStart"/>
      <w:r w:rsidRPr="00A74F6C">
        <w:rPr>
          <w:i/>
          <w:sz w:val="20"/>
          <w:szCs w:val="20"/>
          <w:lang w:val="pt-BR"/>
        </w:rPr>
        <w:t>text</w:t>
      </w:r>
      <w:proofErr w:type="spellEnd"/>
      <w:r w:rsidRPr="00A74F6C">
        <w:rPr>
          <w:i/>
          <w:sz w:val="20"/>
          <w:szCs w:val="20"/>
          <w:lang w:val="pt-BR"/>
        </w:rPr>
        <w:t xml:space="preserve">: Animação de argila. Ao centro está um homem de cabelo castanho, barba rala e olhos escuros muito esbugalhados. Tem o olhar fixo ligeiramente orientado à direita. Veste camisola de gola alta bege e um casaco castanho abotoados com bolsos. Tem um cigarro preso na boca. Atrás dele, com a porta do condutor aberta está um carro velho, com sinais de ferrugem e de cor creme. </w:t>
      </w:r>
      <w:r w:rsidRPr="00E6672C">
        <w:rPr>
          <w:i/>
          <w:sz w:val="20"/>
          <w:szCs w:val="20"/>
          <w:lang w:val="pt-BR"/>
        </w:rPr>
        <w:t>Ao fundo, o céu está cinzento e cai chuva.</w:t>
      </w:r>
    </w:p>
    <w:p w:rsidR="00DB0F55" w:rsidRPr="00E6672C" w:rsidRDefault="00DB0F55">
      <w:pPr>
        <w:rPr>
          <w:sz w:val="24"/>
          <w:szCs w:val="24"/>
          <w:lang w:val="pt-BR"/>
        </w:rPr>
      </w:pPr>
    </w:p>
    <w:p w:rsidR="00C04D09" w:rsidRPr="008A03DD" w:rsidRDefault="00883B9C">
      <w:pPr>
        <w:rPr>
          <w:b/>
          <w:sz w:val="24"/>
          <w:szCs w:val="24"/>
          <w:lang w:val="pt-BR"/>
        </w:rPr>
      </w:pPr>
      <w:proofErr w:type="spellStart"/>
      <w:r w:rsidRPr="008A03DD">
        <w:rPr>
          <w:b/>
          <w:sz w:val="24"/>
          <w:szCs w:val="24"/>
          <w:lang w:val="pt-BR"/>
        </w:rPr>
        <w:t>Dog-Apartment</w:t>
      </w:r>
      <w:proofErr w:type="spellEnd"/>
      <w:r w:rsidR="008A03DD">
        <w:rPr>
          <w:sz w:val="20"/>
          <w:szCs w:val="20"/>
          <w:lang w:val="pt-BR"/>
        </w:rPr>
        <w:t>, d</w:t>
      </w:r>
      <w:r w:rsidRPr="008A03DD">
        <w:rPr>
          <w:sz w:val="20"/>
          <w:szCs w:val="20"/>
          <w:lang w:val="pt-BR"/>
        </w:rPr>
        <w:t xml:space="preserve">e </w:t>
      </w:r>
      <w:proofErr w:type="spellStart"/>
      <w:r w:rsidRPr="008A03DD">
        <w:rPr>
          <w:rFonts w:ascii="Helvetica Neue" w:eastAsia="Helvetica Neue" w:hAnsi="Helvetica Neue" w:cs="Helvetica Neue"/>
          <w:sz w:val="20"/>
          <w:szCs w:val="20"/>
          <w:lang w:val="pt-BR"/>
        </w:rPr>
        <w:t>Priit</w:t>
      </w:r>
      <w:proofErr w:type="spellEnd"/>
      <w:r w:rsidRPr="008A03DD">
        <w:rPr>
          <w:rFonts w:ascii="Helvetica Neue" w:eastAsia="Helvetica Neue" w:hAnsi="Helvetica Neue" w:cs="Helvetica Neue"/>
          <w:sz w:val="20"/>
          <w:szCs w:val="20"/>
          <w:lang w:val="pt-BR"/>
        </w:rPr>
        <w:t xml:space="preserve"> Tender</w:t>
      </w:r>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2022 | Animação | Estónia | 14 min. </w:t>
      </w:r>
    </w:p>
    <w:p w:rsidR="00C04D09" w:rsidRPr="008A03DD" w:rsidRDefault="00C04D09">
      <w:pPr>
        <w:rPr>
          <w:sz w:val="20"/>
          <w:szCs w:val="20"/>
          <w:lang w:val="pt-BR"/>
        </w:rPr>
      </w:pPr>
    </w:p>
    <w:p w:rsidR="00C04D09" w:rsidRPr="008A03DD" w:rsidRDefault="00883B9C">
      <w:pPr>
        <w:jc w:val="both"/>
        <w:rPr>
          <w:sz w:val="20"/>
          <w:szCs w:val="20"/>
          <w:highlight w:val="white"/>
          <w:lang w:val="pt-BR"/>
        </w:rPr>
      </w:pPr>
      <w:r w:rsidRPr="008A03DD">
        <w:rPr>
          <w:sz w:val="20"/>
          <w:szCs w:val="20"/>
          <w:highlight w:val="white"/>
          <w:lang w:val="pt-BR"/>
        </w:rPr>
        <w:t xml:space="preserve">O infortúnio deportou o bailarino Sergei para um </w:t>
      </w:r>
      <w:proofErr w:type="spellStart"/>
      <w:r w:rsidRPr="008A03DD">
        <w:rPr>
          <w:sz w:val="20"/>
          <w:szCs w:val="20"/>
          <w:highlight w:val="white"/>
          <w:lang w:val="pt-BR"/>
        </w:rPr>
        <w:t>kolkhoz</w:t>
      </w:r>
      <w:proofErr w:type="spellEnd"/>
      <w:r w:rsidRPr="008A03DD">
        <w:rPr>
          <w:sz w:val="20"/>
          <w:szCs w:val="20"/>
          <w:highlight w:val="white"/>
          <w:lang w:val="pt-BR"/>
        </w:rPr>
        <w:t xml:space="preserve"> suburbano. Aqui, ele trava as suas batalhas mundanas contra a rotina, os animais domésticos e o álcool.</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082337" cy="3779174"/>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082337" cy="3779174"/>
                    </a:xfrm>
                    <a:prstGeom prst="rect">
                      <a:avLst/>
                    </a:prstGeom>
                    <a:ln/>
                  </pic:spPr>
                </pic:pic>
              </a:graphicData>
            </a:graphic>
          </wp:inline>
        </w:drawing>
      </w:r>
    </w:p>
    <w:p w:rsidR="00A74F6C" w:rsidRPr="00E6672C" w:rsidRDefault="00A74F6C" w:rsidP="00A74F6C">
      <w:pPr>
        <w:rPr>
          <w:i/>
          <w:sz w:val="20"/>
          <w:szCs w:val="20"/>
          <w:lang w:val="pt-BR"/>
        </w:rPr>
      </w:pPr>
      <w:proofErr w:type="spellStart"/>
      <w:r w:rsidRPr="00A74F6C">
        <w:rPr>
          <w:i/>
          <w:sz w:val="20"/>
          <w:szCs w:val="20"/>
          <w:lang w:val="pt-BR"/>
        </w:rPr>
        <w:t>Alt</w:t>
      </w:r>
      <w:proofErr w:type="spellEnd"/>
      <w:r w:rsidRPr="00A74F6C">
        <w:rPr>
          <w:i/>
          <w:sz w:val="20"/>
          <w:szCs w:val="20"/>
          <w:lang w:val="pt-BR"/>
        </w:rPr>
        <w:t xml:space="preserve"> </w:t>
      </w:r>
      <w:proofErr w:type="spellStart"/>
      <w:r w:rsidRPr="00A74F6C">
        <w:rPr>
          <w:i/>
          <w:sz w:val="20"/>
          <w:szCs w:val="20"/>
          <w:lang w:val="pt-BR"/>
        </w:rPr>
        <w:t>text</w:t>
      </w:r>
      <w:proofErr w:type="spellEnd"/>
      <w:r w:rsidRPr="00A74F6C">
        <w:rPr>
          <w:i/>
          <w:sz w:val="20"/>
          <w:szCs w:val="20"/>
          <w:lang w:val="pt-BR"/>
        </w:rPr>
        <w:t xml:space="preserve">: Imagem a preto e branco muito desfocada e pouco nítida. Ao centro está uma pessoa com chapéu de abas perfilada para a esquerda. </w:t>
      </w:r>
      <w:r w:rsidRPr="00E6672C">
        <w:rPr>
          <w:i/>
          <w:sz w:val="20"/>
          <w:szCs w:val="20"/>
          <w:lang w:val="pt-BR"/>
        </w:rPr>
        <w:t xml:space="preserve">Ao fundo, sobre um muro estão vários pássaros. </w:t>
      </w:r>
    </w:p>
    <w:p w:rsidR="00DB0F55" w:rsidRPr="00E6672C" w:rsidRDefault="00DB0F55">
      <w:pPr>
        <w:rPr>
          <w:b/>
          <w:sz w:val="24"/>
          <w:szCs w:val="24"/>
          <w:lang w:val="pt-BR"/>
        </w:rPr>
      </w:pPr>
    </w:p>
    <w:p w:rsidR="00C04D09" w:rsidRPr="00E6672C" w:rsidRDefault="00883B9C">
      <w:pPr>
        <w:rPr>
          <w:b/>
          <w:sz w:val="24"/>
          <w:szCs w:val="24"/>
          <w:lang w:val="pt-BR"/>
        </w:rPr>
      </w:pPr>
      <w:r w:rsidRPr="00E6672C">
        <w:rPr>
          <w:b/>
          <w:sz w:val="24"/>
          <w:szCs w:val="24"/>
          <w:lang w:val="pt-BR"/>
        </w:rPr>
        <w:t>The Veiled City</w:t>
      </w:r>
      <w:r w:rsidR="008A03DD" w:rsidRPr="00E6672C">
        <w:rPr>
          <w:sz w:val="20"/>
          <w:szCs w:val="20"/>
          <w:lang w:val="pt-BR"/>
        </w:rPr>
        <w:t>, d</w:t>
      </w:r>
      <w:r w:rsidRPr="00E6672C">
        <w:rPr>
          <w:sz w:val="20"/>
          <w:szCs w:val="20"/>
          <w:lang w:val="pt-BR"/>
        </w:rPr>
        <w:t xml:space="preserve">e Natalie Cubides-Brady  </w:t>
      </w:r>
    </w:p>
    <w:p w:rsidR="00C04D09" w:rsidRPr="008A03DD" w:rsidRDefault="00883B9C">
      <w:pPr>
        <w:rPr>
          <w:sz w:val="20"/>
          <w:szCs w:val="20"/>
          <w:lang w:val="pt-BR"/>
        </w:rPr>
      </w:pPr>
      <w:r w:rsidRPr="008A03DD">
        <w:rPr>
          <w:sz w:val="20"/>
          <w:szCs w:val="20"/>
          <w:lang w:val="pt-BR"/>
        </w:rPr>
        <w:t>2022 | Documentário | Reino Unido | 13 min</w:t>
      </w:r>
      <w:r w:rsidR="008A03DD">
        <w:rPr>
          <w:sz w:val="20"/>
          <w:szCs w:val="20"/>
          <w:lang w:val="pt-BR"/>
        </w:rPr>
        <w:t>.</w:t>
      </w:r>
    </w:p>
    <w:p w:rsidR="00C04D09" w:rsidRPr="008A03DD" w:rsidRDefault="00C04D09">
      <w:pPr>
        <w:jc w:val="both"/>
        <w:rPr>
          <w:rFonts w:ascii="Helvetica Neue" w:eastAsia="Helvetica Neue" w:hAnsi="Helvetica Neue" w:cs="Helvetica Neue"/>
          <w:sz w:val="21"/>
          <w:szCs w:val="21"/>
          <w:lang w:val="pt-BR"/>
        </w:rPr>
      </w:pPr>
    </w:p>
    <w:p w:rsidR="00C04D09" w:rsidRPr="008A03DD" w:rsidRDefault="00883B9C">
      <w:pPr>
        <w:jc w:val="both"/>
        <w:rPr>
          <w:rFonts w:ascii="Helvetica Neue" w:eastAsia="Helvetica Neue" w:hAnsi="Helvetica Neue" w:cs="Helvetica Neue"/>
          <w:sz w:val="21"/>
          <w:szCs w:val="21"/>
          <w:lang w:val="pt-BR"/>
        </w:rPr>
      </w:pPr>
      <w:r w:rsidRPr="008A03DD">
        <w:rPr>
          <w:rFonts w:ascii="Helvetica Neue" w:eastAsia="Helvetica Neue" w:hAnsi="Helvetica Neue" w:cs="Helvetica Neue"/>
          <w:sz w:val="21"/>
          <w:szCs w:val="21"/>
          <w:lang w:val="pt-BR"/>
        </w:rPr>
        <w:t xml:space="preserve">Em 1952, Londres foi engolida pelo Grande </w:t>
      </w:r>
      <w:proofErr w:type="spellStart"/>
      <w:r w:rsidRPr="008A03DD">
        <w:rPr>
          <w:rFonts w:ascii="Helvetica Neue" w:eastAsia="Helvetica Neue" w:hAnsi="Helvetica Neue" w:cs="Helvetica Neue"/>
          <w:sz w:val="21"/>
          <w:szCs w:val="21"/>
          <w:lang w:val="pt-BR"/>
        </w:rPr>
        <w:t>Smog</w:t>
      </w:r>
      <w:proofErr w:type="spellEnd"/>
      <w:r w:rsidRPr="008A03DD">
        <w:rPr>
          <w:rFonts w:ascii="Helvetica Neue" w:eastAsia="Helvetica Neue" w:hAnsi="Helvetica Neue" w:cs="Helvetica Neue"/>
          <w:sz w:val="21"/>
          <w:szCs w:val="21"/>
          <w:lang w:val="pt-BR"/>
        </w:rPr>
        <w:t>. Como resultado da industrialização, um nevoeiro de chumbo caiu sobre toda a cidade. As imagens de arquivo deste período tornam-se cartas de um futuro desolador.</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C04D09">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A74F6C" w:rsidRDefault="00A74F6C">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Pr="008A03DD" w:rsidRDefault="008A03DD">
      <w:pPr>
        <w:rPr>
          <w:sz w:val="20"/>
          <w:szCs w:val="20"/>
          <w:lang w:val="pt-BR"/>
        </w:rPr>
      </w:pPr>
    </w:p>
    <w:p w:rsidR="00C04D09" w:rsidRPr="008A03DD" w:rsidRDefault="00C04D09">
      <w:pPr>
        <w:rPr>
          <w:sz w:val="20"/>
          <w:szCs w:val="20"/>
          <w:lang w:val="pt-BR"/>
        </w:rPr>
      </w:pPr>
    </w:p>
    <w:p w:rsidR="00C04D09" w:rsidRPr="008A03DD" w:rsidRDefault="00883B9C">
      <w:pPr>
        <w:rPr>
          <w:b/>
          <w:sz w:val="20"/>
          <w:szCs w:val="20"/>
          <w:lang w:val="pt-BR"/>
        </w:rPr>
      </w:pPr>
      <w:r w:rsidRPr="008A03DD">
        <w:rPr>
          <w:b/>
          <w:sz w:val="24"/>
          <w:szCs w:val="24"/>
          <w:lang w:val="pt-BR"/>
        </w:rPr>
        <w:lastRenderedPageBreak/>
        <w:t xml:space="preserve">SESSÃO CURTA + LONGA – 2 </w:t>
      </w:r>
      <w:r w:rsidR="008A03DD">
        <w:rPr>
          <w:b/>
          <w:sz w:val="24"/>
          <w:szCs w:val="24"/>
          <w:lang w:val="pt-BR"/>
        </w:rPr>
        <w:t>MAR</w:t>
      </w:r>
      <w:r w:rsidRPr="008A03DD">
        <w:rPr>
          <w:b/>
          <w:sz w:val="24"/>
          <w:szCs w:val="24"/>
          <w:lang w:val="pt-BR"/>
        </w:rPr>
        <w:t xml:space="preserve"> </w:t>
      </w:r>
      <w:r w:rsidR="008A03DD">
        <w:rPr>
          <w:b/>
          <w:sz w:val="24"/>
          <w:szCs w:val="24"/>
          <w:lang w:val="pt-BR"/>
        </w:rPr>
        <w:t>1</w:t>
      </w:r>
      <w:r w:rsidRPr="008A03DD">
        <w:rPr>
          <w:b/>
          <w:sz w:val="24"/>
          <w:szCs w:val="24"/>
          <w:lang w:val="pt-BR"/>
        </w:rPr>
        <w:t>8</w:t>
      </w:r>
      <w:r w:rsidR="008A03DD">
        <w:rPr>
          <w:b/>
          <w:sz w:val="24"/>
          <w:szCs w:val="24"/>
          <w:lang w:val="pt-BR"/>
        </w:rPr>
        <w:t>:00</w:t>
      </w:r>
      <w:r w:rsidR="00B97EAB">
        <w:rPr>
          <w:b/>
          <w:sz w:val="24"/>
          <w:szCs w:val="24"/>
          <w:lang w:val="pt-BR"/>
        </w:rPr>
        <w:t xml:space="preserve"> – M/12</w:t>
      </w:r>
    </w:p>
    <w:p w:rsidR="00C04D09" w:rsidRPr="008A03DD" w:rsidRDefault="00C04D09">
      <w:pPr>
        <w:rPr>
          <w:sz w:val="20"/>
          <w:szCs w:val="20"/>
          <w:lang w:val="pt-BR"/>
        </w:rPr>
      </w:pPr>
    </w:p>
    <w:p w:rsidR="00C04D09" w:rsidRDefault="00883B9C">
      <w:pPr>
        <w:rPr>
          <w:sz w:val="20"/>
          <w:szCs w:val="20"/>
        </w:rPr>
      </w:pPr>
      <w:r>
        <w:rPr>
          <w:noProof/>
          <w:sz w:val="20"/>
          <w:szCs w:val="20"/>
        </w:rPr>
        <w:drawing>
          <wp:inline distT="114300" distB="114300" distL="114300" distR="114300">
            <wp:extent cx="5943600" cy="3581400"/>
            <wp:effectExtent l="0" t="0" r="0" b="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943600" cy="3581400"/>
                    </a:xfrm>
                    <a:prstGeom prst="rect">
                      <a:avLst/>
                    </a:prstGeom>
                    <a:ln/>
                  </pic:spPr>
                </pic:pic>
              </a:graphicData>
            </a:graphic>
          </wp:inline>
        </w:drawing>
      </w:r>
    </w:p>
    <w:p w:rsidR="00154D02" w:rsidRPr="00E6672C" w:rsidRDefault="00154D02" w:rsidP="00154D02">
      <w:pPr>
        <w:rPr>
          <w:i/>
          <w:sz w:val="20"/>
          <w:szCs w:val="20"/>
          <w:lang w:val="pt-BR"/>
        </w:rPr>
      </w:pPr>
      <w:proofErr w:type="spellStart"/>
      <w:r w:rsidRPr="00154D02">
        <w:rPr>
          <w:i/>
          <w:sz w:val="20"/>
          <w:szCs w:val="20"/>
          <w:lang w:val="pt-BR"/>
        </w:rPr>
        <w:t>Alt</w:t>
      </w:r>
      <w:proofErr w:type="spellEnd"/>
      <w:r w:rsidRPr="00154D02">
        <w:rPr>
          <w:i/>
          <w:sz w:val="20"/>
          <w:szCs w:val="20"/>
          <w:lang w:val="pt-BR"/>
        </w:rPr>
        <w:t xml:space="preserve"> </w:t>
      </w:r>
      <w:proofErr w:type="spellStart"/>
      <w:r w:rsidRPr="00154D02">
        <w:rPr>
          <w:i/>
          <w:sz w:val="20"/>
          <w:szCs w:val="20"/>
          <w:lang w:val="pt-BR"/>
        </w:rPr>
        <w:t>text</w:t>
      </w:r>
      <w:proofErr w:type="spellEnd"/>
      <w:r w:rsidRPr="00154D02">
        <w:rPr>
          <w:i/>
          <w:sz w:val="20"/>
          <w:szCs w:val="20"/>
          <w:lang w:val="pt-BR"/>
        </w:rPr>
        <w:t xml:space="preserve">: Sobre um tecido floral em tons de rosa, azul e verde pálidos, estão deitados, em grande plano, um pé e canela, à esquerda e metade do rosto de um homem, de cabeça para baixo, à direita. O pé e a canela têm desenhos coloridos. Podemos ver um pássaro, um morango, flores várias e um caracol. O homem é moreno. Tem olhos e cabelo castanho encaracolado. </w:t>
      </w:r>
      <w:r w:rsidRPr="00E6672C">
        <w:rPr>
          <w:i/>
          <w:sz w:val="20"/>
          <w:szCs w:val="20"/>
          <w:lang w:val="pt-BR"/>
        </w:rPr>
        <w:t xml:space="preserve">A barba é farta. Veste uma camisola bordeaux. </w:t>
      </w:r>
    </w:p>
    <w:p w:rsidR="00C04D09" w:rsidRPr="00E6672C" w:rsidRDefault="00C04D09">
      <w:pPr>
        <w:rPr>
          <w:sz w:val="20"/>
          <w:szCs w:val="20"/>
          <w:lang w:val="pt-BR"/>
        </w:rPr>
      </w:pPr>
    </w:p>
    <w:p w:rsidR="00C04D09" w:rsidRPr="008A03DD" w:rsidRDefault="00883B9C">
      <w:pPr>
        <w:rPr>
          <w:b/>
          <w:sz w:val="24"/>
          <w:szCs w:val="24"/>
          <w:lang w:val="pt-BR"/>
        </w:rPr>
      </w:pPr>
      <w:r w:rsidRPr="008A03DD">
        <w:rPr>
          <w:b/>
          <w:sz w:val="24"/>
          <w:szCs w:val="24"/>
          <w:lang w:val="pt-BR"/>
        </w:rPr>
        <w:t>Natureza Humana</w:t>
      </w:r>
      <w:r w:rsidR="008A03DD">
        <w:rPr>
          <w:sz w:val="20"/>
          <w:szCs w:val="20"/>
          <w:lang w:val="pt-BR"/>
        </w:rPr>
        <w:t>, d</w:t>
      </w:r>
      <w:r w:rsidRPr="008A03DD">
        <w:rPr>
          <w:sz w:val="20"/>
          <w:szCs w:val="20"/>
          <w:lang w:val="pt-BR"/>
        </w:rPr>
        <w:t xml:space="preserve">e Mónica Lima  </w:t>
      </w:r>
    </w:p>
    <w:p w:rsidR="00C04D09" w:rsidRPr="008A03DD" w:rsidRDefault="00883B9C">
      <w:pPr>
        <w:rPr>
          <w:sz w:val="20"/>
          <w:szCs w:val="20"/>
          <w:lang w:val="pt-BR"/>
        </w:rPr>
      </w:pPr>
      <w:r w:rsidRPr="008A03DD">
        <w:rPr>
          <w:sz w:val="20"/>
          <w:szCs w:val="20"/>
          <w:lang w:val="pt-BR"/>
        </w:rPr>
        <w:t xml:space="preserve">2023 | Ficção | Portugal, Alemanha | 25 min. </w:t>
      </w:r>
    </w:p>
    <w:p w:rsidR="00C04D09" w:rsidRPr="008A03DD" w:rsidRDefault="00C04D09">
      <w:pPr>
        <w:rPr>
          <w:sz w:val="20"/>
          <w:szCs w:val="20"/>
          <w:lang w:val="pt-BR"/>
        </w:rPr>
      </w:pPr>
    </w:p>
    <w:p w:rsidR="00C04D09" w:rsidRPr="008A03DD" w:rsidRDefault="00883B9C">
      <w:pPr>
        <w:jc w:val="both"/>
        <w:rPr>
          <w:sz w:val="20"/>
          <w:szCs w:val="20"/>
          <w:highlight w:val="white"/>
          <w:lang w:val="pt-BR"/>
        </w:rPr>
      </w:pPr>
      <w:r w:rsidRPr="008A03DD">
        <w:rPr>
          <w:rFonts w:ascii="Helvetica Neue" w:eastAsia="Helvetica Neue" w:hAnsi="Helvetica Neue" w:cs="Helvetica Neue"/>
          <w:sz w:val="21"/>
          <w:szCs w:val="21"/>
          <w:lang w:val="pt-BR"/>
        </w:rPr>
        <w:t>Num apartamento de uma cidade em confinamento, um dia expande-se entre o início da primavera e o fim do verão. Um casal vive um desencontro. Enquanto Alba procura no interior da casa um sentimento de otimismo, Xavier evade-se no jardim, onde se dedica a uma horta. Aí faz amizade com uma criança, que acorda nele o alento, mas também os maiores fantasmas.</w:t>
      </w:r>
    </w:p>
    <w:p w:rsidR="00C04D09" w:rsidRPr="008A03DD" w:rsidRDefault="00C04D09">
      <w:pPr>
        <w:rPr>
          <w:sz w:val="20"/>
          <w:szCs w:val="20"/>
          <w:lang w:val="pt-BR"/>
        </w:rPr>
      </w:pPr>
    </w:p>
    <w:p w:rsidR="00C04D09" w:rsidRPr="008A03DD"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3401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rsidR="00C04D09" w:rsidRPr="00B97EAB" w:rsidRDefault="00154D02">
      <w:pPr>
        <w:rPr>
          <w:i/>
          <w:sz w:val="20"/>
          <w:szCs w:val="20"/>
          <w:lang w:val="pt-BR"/>
        </w:rPr>
      </w:pPr>
      <w:proofErr w:type="spellStart"/>
      <w:r w:rsidRPr="00B97EAB">
        <w:rPr>
          <w:i/>
          <w:sz w:val="20"/>
          <w:szCs w:val="20"/>
          <w:lang w:val="pt-BR"/>
        </w:rPr>
        <w:t>Alt</w:t>
      </w:r>
      <w:proofErr w:type="spellEnd"/>
      <w:r w:rsidRPr="00B97EAB">
        <w:rPr>
          <w:i/>
          <w:sz w:val="20"/>
          <w:szCs w:val="20"/>
          <w:lang w:val="pt-BR"/>
        </w:rPr>
        <w:t xml:space="preserve"> </w:t>
      </w:r>
      <w:proofErr w:type="spellStart"/>
      <w:r w:rsidRPr="00B97EAB">
        <w:rPr>
          <w:i/>
          <w:sz w:val="20"/>
          <w:szCs w:val="20"/>
          <w:lang w:val="pt-BR"/>
        </w:rPr>
        <w:t>text</w:t>
      </w:r>
      <w:proofErr w:type="spellEnd"/>
      <w:r w:rsidRPr="00B97EAB">
        <w:rPr>
          <w:i/>
          <w:sz w:val="20"/>
          <w:szCs w:val="20"/>
          <w:lang w:val="pt-BR"/>
        </w:rPr>
        <w:t xml:space="preserve">: </w:t>
      </w:r>
      <w:r w:rsidRPr="00154D02">
        <w:rPr>
          <w:i/>
          <w:sz w:val="20"/>
          <w:szCs w:val="20"/>
          <w:lang w:val="pt-BR"/>
        </w:rPr>
        <w:t>Entre uma vegetação abundante em tons de verde e amarelo está uma criança pequena. A imagem é baça e de cores pouco vivas. A criança está perfilada para a esquerda e olha ligeiramente para cima, com o olhar fixo. Tem o cabelo castanho curto e veste uma camisola preta.</w:t>
      </w:r>
    </w:p>
    <w:p w:rsidR="00DB0F55" w:rsidRPr="00154D02" w:rsidRDefault="00DB0F55">
      <w:pPr>
        <w:rPr>
          <w:sz w:val="24"/>
          <w:szCs w:val="24"/>
          <w:lang w:val="pt-BR"/>
        </w:rPr>
      </w:pPr>
    </w:p>
    <w:p w:rsidR="00C04D09" w:rsidRPr="008A03DD" w:rsidRDefault="00883B9C">
      <w:pPr>
        <w:rPr>
          <w:b/>
          <w:sz w:val="24"/>
          <w:szCs w:val="24"/>
          <w:lang w:val="pt-BR"/>
        </w:rPr>
      </w:pPr>
      <w:r w:rsidRPr="008A03DD">
        <w:rPr>
          <w:b/>
          <w:sz w:val="24"/>
          <w:szCs w:val="24"/>
          <w:lang w:val="pt-BR"/>
        </w:rPr>
        <w:t>Paradise</w:t>
      </w:r>
      <w:r w:rsidR="008A03DD">
        <w:rPr>
          <w:sz w:val="20"/>
          <w:szCs w:val="20"/>
          <w:lang w:val="pt-BR"/>
        </w:rPr>
        <w:t>, d</w:t>
      </w:r>
      <w:r w:rsidRPr="008A03DD">
        <w:rPr>
          <w:sz w:val="20"/>
          <w:szCs w:val="20"/>
          <w:lang w:val="pt-BR"/>
        </w:rPr>
        <w:t xml:space="preserve">e </w:t>
      </w:r>
      <w:r w:rsidRPr="008A03DD">
        <w:rPr>
          <w:sz w:val="20"/>
          <w:szCs w:val="20"/>
          <w:highlight w:val="white"/>
          <w:lang w:val="pt-BR"/>
        </w:rPr>
        <w:t xml:space="preserve">Alexander </w:t>
      </w:r>
      <w:proofErr w:type="spellStart"/>
      <w:r w:rsidRPr="008A03DD">
        <w:rPr>
          <w:sz w:val="20"/>
          <w:szCs w:val="20"/>
          <w:highlight w:val="white"/>
          <w:lang w:val="pt-BR"/>
        </w:rPr>
        <w:t>Abaturov</w:t>
      </w:r>
      <w:proofErr w:type="spellEnd"/>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2022 | Documentário | França, Suíça | 89 min. </w:t>
      </w:r>
    </w:p>
    <w:p w:rsidR="00C04D09" w:rsidRPr="008A03DD" w:rsidRDefault="00C04D09">
      <w:pPr>
        <w:rPr>
          <w:sz w:val="20"/>
          <w:szCs w:val="20"/>
          <w:lang w:val="pt-BR"/>
        </w:rPr>
      </w:pPr>
    </w:p>
    <w:p w:rsidR="00C04D09" w:rsidRPr="008A03DD" w:rsidRDefault="00883B9C">
      <w:pPr>
        <w:jc w:val="both"/>
        <w:rPr>
          <w:rFonts w:ascii="Helvetica Neue" w:eastAsia="Helvetica Neue" w:hAnsi="Helvetica Neue" w:cs="Helvetica Neue"/>
          <w:sz w:val="21"/>
          <w:szCs w:val="21"/>
          <w:lang w:val="pt-BR"/>
        </w:rPr>
      </w:pPr>
      <w:r w:rsidRPr="008A03DD">
        <w:rPr>
          <w:rFonts w:ascii="Helvetica Neue" w:eastAsia="Helvetica Neue" w:hAnsi="Helvetica Neue" w:cs="Helvetica Neue"/>
          <w:sz w:val="21"/>
          <w:szCs w:val="21"/>
          <w:lang w:val="pt-BR"/>
        </w:rPr>
        <w:t xml:space="preserve">No verão de 2021, uma onda de calor e uma seca excepcional provocaram incêndios gigantescos que devastaram milhões de hectares de terra no nordeste da Sibéria. Nesta região, no coração da floresta boreal, encontra-se a aldeia de </w:t>
      </w:r>
      <w:proofErr w:type="spellStart"/>
      <w:r w:rsidRPr="008A03DD">
        <w:rPr>
          <w:rFonts w:ascii="Helvetica Neue" w:eastAsia="Helvetica Neue" w:hAnsi="Helvetica Neue" w:cs="Helvetica Neue"/>
          <w:sz w:val="21"/>
          <w:szCs w:val="21"/>
          <w:lang w:val="pt-BR"/>
        </w:rPr>
        <w:t>Shologon</w:t>
      </w:r>
      <w:proofErr w:type="spellEnd"/>
      <w:r w:rsidRPr="008A03DD">
        <w:rPr>
          <w:rFonts w:ascii="Helvetica Neue" w:eastAsia="Helvetica Neue" w:hAnsi="Helvetica Neue" w:cs="Helvetica Neue"/>
          <w:sz w:val="21"/>
          <w:szCs w:val="21"/>
          <w:lang w:val="pt-BR"/>
        </w:rPr>
        <w:t>, que em breve será coberta por uma espessa nuvem de fumo. Espalhadas pelo vento, as cinzas negras trazem uma notícia alarmante: a floresta está a arder e as chamas aproximam-se rapidamente. Depois de o governo os ter deixado entregues a si próprios, os habitantes têm de se unir para combater o Dragão.</w:t>
      </w:r>
    </w:p>
    <w:p w:rsidR="00C04D09" w:rsidRPr="008A03DD" w:rsidRDefault="00C04D09">
      <w:pPr>
        <w:rPr>
          <w:rFonts w:ascii="Helvetica Neue" w:eastAsia="Helvetica Neue" w:hAnsi="Helvetica Neue" w:cs="Helvetica Neue"/>
          <w:sz w:val="21"/>
          <w:szCs w:val="21"/>
          <w:lang w:val="pt-BR"/>
        </w:rPr>
      </w:pPr>
    </w:p>
    <w:p w:rsidR="00C04D09" w:rsidRPr="008A03DD" w:rsidRDefault="00C04D09">
      <w:pPr>
        <w:rPr>
          <w:sz w:val="20"/>
          <w:szCs w:val="20"/>
          <w:highlight w:val="white"/>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C04D09">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8A03DD" w:rsidRDefault="008A03DD">
      <w:pPr>
        <w:rPr>
          <w:sz w:val="20"/>
          <w:szCs w:val="20"/>
          <w:lang w:val="pt-BR"/>
        </w:rPr>
      </w:pPr>
    </w:p>
    <w:p w:rsidR="00C04D09" w:rsidRPr="008A03DD" w:rsidRDefault="00C04D09">
      <w:pPr>
        <w:rPr>
          <w:sz w:val="20"/>
          <w:szCs w:val="20"/>
          <w:lang w:val="pt-BR"/>
        </w:rPr>
      </w:pPr>
    </w:p>
    <w:p w:rsidR="00C04D09" w:rsidRPr="008A03DD" w:rsidRDefault="00883B9C">
      <w:pPr>
        <w:rPr>
          <w:b/>
          <w:sz w:val="20"/>
          <w:szCs w:val="20"/>
          <w:lang w:val="pt-BR"/>
        </w:rPr>
      </w:pPr>
      <w:r w:rsidRPr="008A03DD">
        <w:rPr>
          <w:b/>
          <w:sz w:val="24"/>
          <w:szCs w:val="24"/>
          <w:lang w:val="pt-BR"/>
        </w:rPr>
        <w:lastRenderedPageBreak/>
        <w:t xml:space="preserve">SESSÃO </w:t>
      </w:r>
      <w:r w:rsidR="008A03DD">
        <w:rPr>
          <w:b/>
          <w:sz w:val="24"/>
          <w:szCs w:val="24"/>
          <w:lang w:val="pt-BR"/>
        </w:rPr>
        <w:t>DE</w:t>
      </w:r>
      <w:r w:rsidRPr="008A03DD">
        <w:rPr>
          <w:b/>
          <w:sz w:val="24"/>
          <w:szCs w:val="24"/>
          <w:lang w:val="pt-BR"/>
        </w:rPr>
        <w:t xml:space="preserve"> TERROR – 2 </w:t>
      </w:r>
      <w:r w:rsidR="008A03DD">
        <w:rPr>
          <w:b/>
          <w:sz w:val="24"/>
          <w:szCs w:val="24"/>
          <w:lang w:val="pt-BR"/>
        </w:rPr>
        <w:t>MAR</w:t>
      </w:r>
      <w:r w:rsidRPr="008A03DD">
        <w:rPr>
          <w:b/>
          <w:sz w:val="24"/>
          <w:szCs w:val="24"/>
          <w:lang w:val="pt-BR"/>
        </w:rPr>
        <w:t xml:space="preserve"> 21</w:t>
      </w:r>
      <w:r w:rsidR="008A03DD">
        <w:rPr>
          <w:b/>
          <w:sz w:val="24"/>
          <w:szCs w:val="24"/>
          <w:lang w:val="pt-BR"/>
        </w:rPr>
        <w:t>:00</w:t>
      </w:r>
      <w:r w:rsidR="00B97EAB">
        <w:rPr>
          <w:b/>
          <w:sz w:val="24"/>
          <w:szCs w:val="24"/>
          <w:lang w:val="pt-BR"/>
        </w:rPr>
        <w:t xml:space="preserve"> – M/18</w:t>
      </w:r>
    </w:p>
    <w:p w:rsidR="00C04D09" w:rsidRPr="008A03DD" w:rsidRDefault="00C04D09">
      <w:pPr>
        <w:rPr>
          <w:sz w:val="20"/>
          <w:szCs w:val="20"/>
          <w:lang w:val="pt-BR"/>
        </w:rPr>
      </w:pPr>
    </w:p>
    <w:p w:rsidR="00C04D09" w:rsidRPr="008A03DD" w:rsidRDefault="00C04D09">
      <w:pPr>
        <w:rPr>
          <w:sz w:val="20"/>
          <w:szCs w:val="20"/>
          <w:lang w:val="pt-BR"/>
        </w:rPr>
      </w:pPr>
    </w:p>
    <w:p w:rsidR="00C04D09" w:rsidRDefault="00883B9C">
      <w:pPr>
        <w:rPr>
          <w:sz w:val="20"/>
          <w:szCs w:val="20"/>
        </w:rPr>
      </w:pPr>
      <w:r>
        <w:rPr>
          <w:noProof/>
          <w:sz w:val="20"/>
          <w:szCs w:val="20"/>
        </w:rPr>
        <w:drawing>
          <wp:inline distT="114300" distB="114300" distL="114300" distR="114300">
            <wp:extent cx="5943600" cy="372110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5943600" cy="3721100"/>
                    </a:xfrm>
                    <a:prstGeom prst="rect">
                      <a:avLst/>
                    </a:prstGeom>
                    <a:ln/>
                  </pic:spPr>
                </pic:pic>
              </a:graphicData>
            </a:graphic>
          </wp:inline>
        </w:drawing>
      </w:r>
    </w:p>
    <w:p w:rsidR="00154D02" w:rsidRPr="00154D02" w:rsidRDefault="00154D02" w:rsidP="00154D02">
      <w:pPr>
        <w:rPr>
          <w:i/>
          <w:sz w:val="20"/>
          <w:szCs w:val="20"/>
          <w:lang w:val="pt-BR"/>
        </w:rPr>
      </w:pPr>
      <w:proofErr w:type="spellStart"/>
      <w:r w:rsidRPr="00154D02">
        <w:rPr>
          <w:i/>
          <w:sz w:val="20"/>
          <w:szCs w:val="20"/>
          <w:lang w:val="pt-BR"/>
        </w:rPr>
        <w:t>Alt</w:t>
      </w:r>
      <w:proofErr w:type="spellEnd"/>
      <w:r w:rsidRPr="00154D02">
        <w:rPr>
          <w:i/>
          <w:sz w:val="20"/>
          <w:szCs w:val="20"/>
          <w:lang w:val="pt-BR"/>
        </w:rPr>
        <w:t xml:space="preserve"> </w:t>
      </w:r>
      <w:proofErr w:type="spellStart"/>
      <w:r w:rsidRPr="00154D02">
        <w:rPr>
          <w:i/>
          <w:sz w:val="20"/>
          <w:szCs w:val="20"/>
          <w:lang w:val="pt-BR"/>
        </w:rPr>
        <w:t>text</w:t>
      </w:r>
      <w:proofErr w:type="spellEnd"/>
      <w:r w:rsidRPr="00154D02">
        <w:rPr>
          <w:i/>
          <w:sz w:val="20"/>
          <w:szCs w:val="20"/>
          <w:lang w:val="pt-BR"/>
        </w:rPr>
        <w:t>: Homem com rugas profundas à volta dos olhos escuros e da boca cerrada. Usa uma boina preta e veste uma camisa aos quadrados sob um casaco cinzento. Uma mancha castanha sobe desde o pescoço até à altura dos olhos, apanhando toda a face esquerda. A gola da camisa do mesmo lado tem uma cor enegrecida.</w:t>
      </w:r>
    </w:p>
    <w:p w:rsidR="00DB0F55" w:rsidRPr="00154D02" w:rsidRDefault="00DB0F55">
      <w:pPr>
        <w:rPr>
          <w:sz w:val="20"/>
          <w:szCs w:val="20"/>
          <w:lang w:val="pt-BR"/>
        </w:rPr>
      </w:pPr>
    </w:p>
    <w:p w:rsidR="00C04D09" w:rsidRPr="00DB0F55" w:rsidRDefault="00883B9C">
      <w:pPr>
        <w:rPr>
          <w:b/>
          <w:sz w:val="24"/>
          <w:szCs w:val="24"/>
          <w:lang w:val="pt-BR"/>
        </w:rPr>
      </w:pPr>
      <w:r w:rsidRPr="008A03DD">
        <w:rPr>
          <w:b/>
          <w:sz w:val="24"/>
          <w:szCs w:val="24"/>
          <w:lang w:val="pt-BR"/>
        </w:rPr>
        <w:t>Gangrena</w:t>
      </w:r>
      <w:r w:rsidR="00DB0F55">
        <w:rPr>
          <w:sz w:val="20"/>
          <w:szCs w:val="20"/>
          <w:lang w:val="pt-BR"/>
        </w:rPr>
        <w:t>, d</w:t>
      </w:r>
      <w:r w:rsidRPr="008A03DD">
        <w:rPr>
          <w:sz w:val="20"/>
          <w:szCs w:val="20"/>
          <w:lang w:val="pt-BR"/>
        </w:rPr>
        <w:t xml:space="preserve">e </w:t>
      </w:r>
      <w:r w:rsidRPr="008A03DD">
        <w:rPr>
          <w:rFonts w:ascii="Helvetica Neue" w:eastAsia="Helvetica Neue" w:hAnsi="Helvetica Neue" w:cs="Helvetica Neue"/>
          <w:sz w:val="20"/>
          <w:szCs w:val="20"/>
          <w:lang w:val="pt-BR"/>
        </w:rPr>
        <w:t>Gil-</w:t>
      </w:r>
      <w:proofErr w:type="spellStart"/>
      <w:r w:rsidRPr="008A03DD">
        <w:rPr>
          <w:rFonts w:ascii="Helvetica Neue" w:eastAsia="Helvetica Neue" w:hAnsi="Helvetica Neue" w:cs="Helvetica Neue"/>
          <w:sz w:val="20"/>
          <w:szCs w:val="20"/>
          <w:lang w:val="pt-BR"/>
        </w:rPr>
        <w:t>Toresano</w:t>
      </w:r>
      <w:proofErr w:type="spellEnd"/>
      <w:r w:rsidRPr="008A03DD">
        <w:rPr>
          <w:rFonts w:ascii="Helvetica Neue" w:eastAsia="Helvetica Neue" w:hAnsi="Helvetica Neue" w:cs="Helvetica Neue"/>
          <w:sz w:val="20"/>
          <w:szCs w:val="20"/>
          <w:lang w:val="pt-BR"/>
        </w:rPr>
        <w:t xml:space="preserve"> Fernández </w:t>
      </w:r>
    </w:p>
    <w:p w:rsidR="00C04D09" w:rsidRPr="008A03DD" w:rsidRDefault="00883B9C">
      <w:pPr>
        <w:rPr>
          <w:sz w:val="20"/>
          <w:szCs w:val="20"/>
          <w:lang w:val="pt-BR"/>
        </w:rPr>
      </w:pPr>
      <w:r w:rsidRPr="008A03DD">
        <w:rPr>
          <w:sz w:val="20"/>
          <w:szCs w:val="20"/>
          <w:lang w:val="pt-BR"/>
        </w:rPr>
        <w:t xml:space="preserve">2022 | Ficção | Espanha | 10 min. </w:t>
      </w:r>
    </w:p>
    <w:p w:rsidR="00C04D09" w:rsidRPr="008A03DD" w:rsidRDefault="00C04D09">
      <w:pPr>
        <w:rPr>
          <w:sz w:val="20"/>
          <w:szCs w:val="20"/>
          <w:lang w:val="pt-BR"/>
        </w:rPr>
      </w:pPr>
    </w:p>
    <w:p w:rsidR="00C04D09" w:rsidRPr="008A03DD" w:rsidRDefault="00883B9C">
      <w:pPr>
        <w:jc w:val="both"/>
        <w:rPr>
          <w:sz w:val="21"/>
          <w:szCs w:val="21"/>
          <w:lang w:val="pt-BR"/>
        </w:rPr>
      </w:pPr>
      <w:r w:rsidRPr="008A03DD">
        <w:rPr>
          <w:sz w:val="21"/>
          <w:szCs w:val="21"/>
          <w:lang w:val="pt-BR"/>
        </w:rPr>
        <w:t>Numa vila atormentada por uma doença gangrenosa, dois irmãos tentam sobreviver à infecção que se espalha pelas casas e alimentos. Quando um deles descobre que pode estar contagiado, fica determinado a erradicar todas as erupções negras da sua vida.</w:t>
      </w:r>
    </w:p>
    <w:p w:rsidR="00C04D09" w:rsidRPr="008A03DD" w:rsidRDefault="00C04D09">
      <w:pPr>
        <w:rPr>
          <w:lang w:val="pt-BR"/>
        </w:rPr>
      </w:pPr>
    </w:p>
    <w:p w:rsidR="00C04D09" w:rsidRPr="008A03DD"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86080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943600" cy="3860800"/>
                    </a:xfrm>
                    <a:prstGeom prst="rect">
                      <a:avLst/>
                    </a:prstGeom>
                    <a:ln/>
                  </pic:spPr>
                </pic:pic>
              </a:graphicData>
            </a:graphic>
          </wp:inline>
        </w:drawing>
      </w:r>
    </w:p>
    <w:p w:rsidR="00C04D09" w:rsidRPr="00154D02" w:rsidRDefault="00154D02">
      <w:pPr>
        <w:rPr>
          <w:i/>
          <w:sz w:val="20"/>
          <w:szCs w:val="20"/>
          <w:lang w:val="pt-BR"/>
        </w:rPr>
      </w:pPr>
      <w:proofErr w:type="spellStart"/>
      <w:r w:rsidRPr="00154D02">
        <w:rPr>
          <w:i/>
          <w:sz w:val="20"/>
          <w:szCs w:val="20"/>
          <w:lang w:val="pt-BR"/>
        </w:rPr>
        <w:t>Alt</w:t>
      </w:r>
      <w:proofErr w:type="spellEnd"/>
      <w:r w:rsidRPr="00154D02">
        <w:rPr>
          <w:i/>
          <w:sz w:val="20"/>
          <w:szCs w:val="20"/>
          <w:lang w:val="pt-BR"/>
        </w:rPr>
        <w:t xml:space="preserve"> </w:t>
      </w:r>
      <w:proofErr w:type="spellStart"/>
      <w:r w:rsidRPr="00154D02">
        <w:rPr>
          <w:i/>
          <w:sz w:val="20"/>
          <w:szCs w:val="20"/>
          <w:lang w:val="pt-BR"/>
        </w:rPr>
        <w:t>text</w:t>
      </w:r>
      <w:proofErr w:type="spellEnd"/>
      <w:r w:rsidRPr="00154D02">
        <w:rPr>
          <w:i/>
          <w:sz w:val="20"/>
          <w:szCs w:val="20"/>
          <w:lang w:val="pt-BR"/>
        </w:rPr>
        <w:t>: Em primeiro plano, do lado esquerdo da imagem, uma rapariga de frente. Os olhos escuros estão fixos no infinito, tem um nariz grande, a boca de lábios finos fechada. O cabelo liso e comprido está penteado com risco ao meio. Ao fundo, numa janela, a vegetação é iluminada por uma luz branca.</w:t>
      </w:r>
    </w:p>
    <w:p w:rsidR="00DB0F55" w:rsidRPr="00154D02" w:rsidRDefault="00DB0F55">
      <w:pPr>
        <w:rPr>
          <w:sz w:val="24"/>
          <w:szCs w:val="24"/>
          <w:lang w:val="pt-BR"/>
        </w:rPr>
      </w:pPr>
    </w:p>
    <w:p w:rsidR="00C04D09" w:rsidRPr="00DB0F55" w:rsidRDefault="00883B9C">
      <w:pPr>
        <w:rPr>
          <w:b/>
          <w:sz w:val="24"/>
          <w:szCs w:val="24"/>
          <w:lang w:val="pt-BR"/>
        </w:rPr>
      </w:pPr>
      <w:proofErr w:type="spellStart"/>
      <w:r w:rsidRPr="008A03DD">
        <w:rPr>
          <w:b/>
          <w:sz w:val="24"/>
          <w:szCs w:val="24"/>
          <w:lang w:val="pt-BR"/>
        </w:rPr>
        <w:t>Megalomaniac</w:t>
      </w:r>
      <w:proofErr w:type="spellEnd"/>
      <w:r w:rsidR="00DB0F55" w:rsidRPr="00DB0F55">
        <w:rPr>
          <w:sz w:val="24"/>
          <w:szCs w:val="24"/>
          <w:lang w:val="pt-BR"/>
        </w:rPr>
        <w:t>,</w:t>
      </w:r>
      <w:r w:rsidR="00DB0F55">
        <w:rPr>
          <w:b/>
          <w:sz w:val="24"/>
          <w:szCs w:val="24"/>
          <w:lang w:val="pt-BR"/>
        </w:rPr>
        <w:t xml:space="preserve"> </w:t>
      </w:r>
      <w:r w:rsidR="00DB0F55">
        <w:rPr>
          <w:sz w:val="20"/>
          <w:szCs w:val="20"/>
          <w:lang w:val="pt-BR"/>
        </w:rPr>
        <w:t>de</w:t>
      </w:r>
      <w:r w:rsidRPr="008A03DD">
        <w:rPr>
          <w:sz w:val="20"/>
          <w:szCs w:val="20"/>
          <w:lang w:val="pt-BR"/>
        </w:rPr>
        <w:t xml:space="preserve"> </w:t>
      </w:r>
      <w:proofErr w:type="spellStart"/>
      <w:r w:rsidRPr="008A03DD">
        <w:rPr>
          <w:sz w:val="20"/>
          <w:szCs w:val="20"/>
          <w:lang w:val="pt-BR"/>
        </w:rPr>
        <w:t>Karim</w:t>
      </w:r>
      <w:proofErr w:type="spellEnd"/>
      <w:r w:rsidRPr="008A03DD">
        <w:rPr>
          <w:sz w:val="20"/>
          <w:szCs w:val="20"/>
          <w:lang w:val="pt-BR"/>
        </w:rPr>
        <w:t xml:space="preserve"> </w:t>
      </w:r>
      <w:proofErr w:type="spellStart"/>
      <w:r w:rsidRPr="008A03DD">
        <w:rPr>
          <w:sz w:val="20"/>
          <w:szCs w:val="20"/>
          <w:lang w:val="pt-BR"/>
        </w:rPr>
        <w:t>Quelhaj</w:t>
      </w:r>
      <w:proofErr w:type="spellEnd"/>
      <w:r w:rsidRPr="008A03DD">
        <w:rPr>
          <w:rFonts w:ascii="Helvetica Neue" w:eastAsia="Helvetica Neue" w:hAnsi="Helvetica Neue" w:cs="Helvetica Neue"/>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2022 | Ficção | Bélgica, Noruega | 118 min. </w:t>
      </w:r>
    </w:p>
    <w:p w:rsidR="00C04D09" w:rsidRPr="008A03DD" w:rsidRDefault="00C04D09">
      <w:pPr>
        <w:rPr>
          <w:lang w:val="pt-BR"/>
        </w:rPr>
      </w:pPr>
    </w:p>
    <w:p w:rsidR="00C04D09" w:rsidRPr="008A03DD" w:rsidRDefault="00883B9C">
      <w:pPr>
        <w:jc w:val="both"/>
        <w:rPr>
          <w:sz w:val="21"/>
          <w:szCs w:val="21"/>
          <w:lang w:val="pt-BR"/>
        </w:rPr>
      </w:pPr>
      <w:r w:rsidRPr="008A03DD">
        <w:rPr>
          <w:sz w:val="21"/>
          <w:szCs w:val="21"/>
          <w:lang w:val="pt-BR"/>
        </w:rPr>
        <w:t xml:space="preserve">Martha e Félix são filhos do Carniceiro de </w:t>
      </w:r>
      <w:proofErr w:type="spellStart"/>
      <w:r w:rsidRPr="008A03DD">
        <w:rPr>
          <w:sz w:val="21"/>
          <w:szCs w:val="21"/>
          <w:lang w:val="pt-BR"/>
        </w:rPr>
        <w:t>Mons</w:t>
      </w:r>
      <w:proofErr w:type="spellEnd"/>
      <w:r w:rsidRPr="008A03DD">
        <w:rPr>
          <w:sz w:val="21"/>
          <w:szCs w:val="21"/>
          <w:lang w:val="pt-BR"/>
        </w:rPr>
        <w:t xml:space="preserve">, um famoso serial </w:t>
      </w:r>
      <w:proofErr w:type="spellStart"/>
      <w:r w:rsidRPr="008A03DD">
        <w:rPr>
          <w:sz w:val="21"/>
          <w:szCs w:val="21"/>
          <w:lang w:val="pt-BR"/>
        </w:rPr>
        <w:t>killer</w:t>
      </w:r>
      <w:proofErr w:type="spellEnd"/>
      <w:r w:rsidRPr="008A03DD">
        <w:rPr>
          <w:sz w:val="21"/>
          <w:szCs w:val="21"/>
          <w:lang w:val="pt-BR"/>
        </w:rPr>
        <w:t xml:space="preserve"> belga da década de 1990. Enquanto Martha vive uma vida instável e cheia de inseguranças, o seu irmão, esmagado pelo legado familiar, assume as mortes do pai. Assediada e violentamente agredida no trabalho, Martha cai na loucura e atravessa o espelho para entrar no estranho e aterrador mundo habitado pelo irmão.</w:t>
      </w:r>
    </w:p>
    <w:p w:rsidR="00C04D09" w:rsidRPr="008A03DD" w:rsidRDefault="00C04D09">
      <w:pPr>
        <w:rPr>
          <w:sz w:val="21"/>
          <w:szCs w:val="21"/>
          <w:lang w:val="pt-BR"/>
        </w:rPr>
      </w:pPr>
    </w:p>
    <w:p w:rsidR="00C04D09" w:rsidRPr="008A03DD" w:rsidRDefault="00C04D09">
      <w:pPr>
        <w:rPr>
          <w:sz w:val="20"/>
          <w:szCs w:val="20"/>
          <w:highlight w:val="white"/>
          <w:lang w:val="pt-BR"/>
        </w:rPr>
      </w:pPr>
    </w:p>
    <w:p w:rsidR="00C04D09" w:rsidRPr="008A03DD" w:rsidRDefault="00C04D09">
      <w:pPr>
        <w:rPr>
          <w:sz w:val="20"/>
          <w:szCs w:val="20"/>
          <w:lang w:val="pt-BR"/>
        </w:rPr>
      </w:pPr>
    </w:p>
    <w:p w:rsidR="00C04D09" w:rsidRDefault="00C04D09">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C04D09" w:rsidRPr="008A03DD" w:rsidRDefault="00883B9C">
      <w:pPr>
        <w:rPr>
          <w:b/>
          <w:sz w:val="24"/>
          <w:szCs w:val="24"/>
          <w:lang w:val="pt-BR"/>
        </w:rPr>
      </w:pPr>
      <w:r w:rsidRPr="008A03DD">
        <w:rPr>
          <w:b/>
          <w:sz w:val="24"/>
          <w:szCs w:val="24"/>
          <w:lang w:val="pt-BR"/>
        </w:rPr>
        <w:lastRenderedPageBreak/>
        <w:t xml:space="preserve">SESSÃO </w:t>
      </w:r>
      <w:r w:rsidR="00DB0F55">
        <w:rPr>
          <w:b/>
          <w:sz w:val="24"/>
          <w:szCs w:val="24"/>
          <w:lang w:val="pt-BR"/>
        </w:rPr>
        <w:t>DE</w:t>
      </w:r>
      <w:r w:rsidRPr="008A03DD">
        <w:rPr>
          <w:b/>
          <w:sz w:val="24"/>
          <w:szCs w:val="24"/>
          <w:lang w:val="pt-BR"/>
        </w:rPr>
        <w:t xml:space="preserve"> CURTAS INFANTIL </w:t>
      </w:r>
      <w:r w:rsidR="00B97EAB">
        <w:rPr>
          <w:b/>
          <w:sz w:val="24"/>
          <w:szCs w:val="24"/>
          <w:lang w:val="pt-BR"/>
        </w:rPr>
        <w:t xml:space="preserve">- </w:t>
      </w:r>
      <w:r w:rsidRPr="008A03DD">
        <w:rPr>
          <w:b/>
          <w:sz w:val="24"/>
          <w:szCs w:val="24"/>
          <w:lang w:val="pt-BR"/>
        </w:rPr>
        <w:t xml:space="preserve">3 </w:t>
      </w:r>
      <w:r w:rsidR="00DB0F55">
        <w:rPr>
          <w:b/>
          <w:sz w:val="24"/>
          <w:szCs w:val="24"/>
          <w:lang w:val="pt-BR"/>
        </w:rPr>
        <w:t xml:space="preserve">MAR </w:t>
      </w:r>
      <w:r w:rsidRPr="008A03DD">
        <w:rPr>
          <w:b/>
          <w:sz w:val="24"/>
          <w:szCs w:val="24"/>
          <w:lang w:val="pt-BR"/>
        </w:rPr>
        <w:t>11</w:t>
      </w:r>
      <w:r w:rsidR="00DB0F55">
        <w:rPr>
          <w:b/>
          <w:sz w:val="24"/>
          <w:szCs w:val="24"/>
          <w:lang w:val="pt-BR"/>
        </w:rPr>
        <w:t>:</w:t>
      </w:r>
      <w:r w:rsidRPr="008A03DD">
        <w:rPr>
          <w:b/>
          <w:sz w:val="24"/>
          <w:szCs w:val="24"/>
          <w:lang w:val="pt-BR"/>
        </w:rPr>
        <w:t>30</w:t>
      </w:r>
      <w:r w:rsidR="00DB0F55">
        <w:rPr>
          <w:b/>
          <w:sz w:val="24"/>
          <w:szCs w:val="24"/>
          <w:lang w:val="pt-BR"/>
        </w:rPr>
        <w:t xml:space="preserve"> </w:t>
      </w:r>
      <w:r w:rsidR="00B97EAB">
        <w:rPr>
          <w:b/>
          <w:sz w:val="24"/>
          <w:szCs w:val="24"/>
          <w:lang w:val="pt-BR"/>
        </w:rPr>
        <w:t>– M/7</w:t>
      </w:r>
    </w:p>
    <w:p w:rsidR="00C04D09" w:rsidRPr="00DB0F55" w:rsidRDefault="00883B9C">
      <w:pPr>
        <w:rPr>
          <w:b/>
          <w:sz w:val="24"/>
          <w:szCs w:val="24"/>
          <w:lang w:val="pt-BR"/>
        </w:rPr>
      </w:pPr>
      <w:r w:rsidRPr="00DB0F55">
        <w:rPr>
          <w:b/>
          <w:sz w:val="24"/>
          <w:szCs w:val="24"/>
          <w:lang w:val="pt-BR"/>
        </w:rPr>
        <w:t>(Sessão Descontraída)</w:t>
      </w:r>
    </w:p>
    <w:p w:rsidR="00C04D09" w:rsidRPr="00DB0F55" w:rsidRDefault="00C04D09">
      <w:pPr>
        <w:rPr>
          <w:b/>
          <w:sz w:val="24"/>
          <w:szCs w:val="24"/>
          <w:lang w:val="pt-BR"/>
        </w:rPr>
      </w:pPr>
    </w:p>
    <w:p w:rsidR="00C04D09" w:rsidRDefault="00883B9C">
      <w:pPr>
        <w:rPr>
          <w:b/>
          <w:sz w:val="24"/>
          <w:szCs w:val="24"/>
        </w:rPr>
      </w:pPr>
      <w:r>
        <w:rPr>
          <w:b/>
          <w:noProof/>
          <w:sz w:val="24"/>
          <w:szCs w:val="24"/>
        </w:rPr>
        <w:drawing>
          <wp:inline distT="114300" distB="114300" distL="114300" distR="114300">
            <wp:extent cx="5943600" cy="3340100"/>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rsidR="00B97EAB" w:rsidRPr="00B97EAB" w:rsidRDefault="00B97EAB" w:rsidP="00B97EAB">
      <w:pPr>
        <w:rPr>
          <w:i/>
          <w:sz w:val="20"/>
          <w:szCs w:val="20"/>
          <w:lang w:val="pt-BR"/>
        </w:rPr>
      </w:pPr>
      <w:proofErr w:type="spellStart"/>
      <w:r w:rsidRPr="00B97EAB">
        <w:rPr>
          <w:i/>
          <w:sz w:val="20"/>
          <w:szCs w:val="20"/>
          <w:lang w:val="pt-BR"/>
        </w:rPr>
        <w:t>Alt</w:t>
      </w:r>
      <w:proofErr w:type="spellEnd"/>
      <w:r w:rsidRPr="00B97EAB">
        <w:rPr>
          <w:i/>
          <w:sz w:val="20"/>
          <w:szCs w:val="20"/>
          <w:lang w:val="pt-BR"/>
        </w:rPr>
        <w:t xml:space="preserve"> </w:t>
      </w:r>
      <w:proofErr w:type="spellStart"/>
      <w:r w:rsidRPr="00B97EAB">
        <w:rPr>
          <w:i/>
          <w:sz w:val="20"/>
          <w:szCs w:val="20"/>
          <w:lang w:val="pt-BR"/>
        </w:rPr>
        <w:t>text</w:t>
      </w:r>
      <w:proofErr w:type="spellEnd"/>
      <w:r w:rsidRPr="00B97EAB">
        <w:rPr>
          <w:i/>
          <w:sz w:val="20"/>
          <w:szCs w:val="20"/>
          <w:lang w:val="pt-BR"/>
        </w:rPr>
        <w:t>: Imagem de desenho 3D com traço bem definido e cores vibrantes. Do lado esquerdo, um carrinho com rodas tem presos balões coloridos. De costas para o carrinho, perfilado para a direita, um homem de boné e bigode sorri, enquanto se baixa para entregar um balão vermelho a uma menina com uma farta cabeleira encaracolada. A menina também sorri, enquanto estende o braço para segurar o balão. Ao lado dela um menino com uma grande poupa observa-os. Do lado direito, duas crianças olham para o mesmo livro aberto, que seguram entre as mãos. Ao fundo, um carrossel de cavalos brancos, ladeado por vegetação.</w:t>
      </w:r>
    </w:p>
    <w:p w:rsidR="00DB0F55" w:rsidRPr="00B97EAB" w:rsidRDefault="00DB0F55">
      <w:pPr>
        <w:rPr>
          <w:b/>
          <w:sz w:val="24"/>
          <w:szCs w:val="24"/>
          <w:lang w:val="pt-BR"/>
        </w:rPr>
      </w:pPr>
    </w:p>
    <w:p w:rsidR="00C04D09" w:rsidRPr="00DB0F55" w:rsidRDefault="00883B9C">
      <w:pPr>
        <w:rPr>
          <w:b/>
          <w:sz w:val="24"/>
          <w:szCs w:val="24"/>
          <w:lang w:val="pt-BR"/>
        </w:rPr>
      </w:pPr>
      <w:r w:rsidRPr="008A03DD">
        <w:rPr>
          <w:b/>
          <w:sz w:val="24"/>
          <w:szCs w:val="24"/>
          <w:lang w:val="pt-BR"/>
        </w:rPr>
        <w:t>O Carrossel</w:t>
      </w:r>
      <w:r w:rsidR="00DB0F55">
        <w:rPr>
          <w:sz w:val="20"/>
          <w:szCs w:val="20"/>
          <w:lang w:val="pt-BR"/>
        </w:rPr>
        <w:t>, de</w:t>
      </w:r>
      <w:r w:rsidRPr="008A03DD">
        <w:rPr>
          <w:sz w:val="20"/>
          <w:szCs w:val="20"/>
          <w:lang w:val="pt-BR"/>
        </w:rPr>
        <w:t xml:space="preserve"> </w:t>
      </w:r>
      <w:r w:rsidRPr="008A03DD">
        <w:rPr>
          <w:rFonts w:ascii="Helvetica Neue" w:eastAsia="Helvetica Neue" w:hAnsi="Helvetica Neue" w:cs="Helvetica Neue"/>
          <w:sz w:val="20"/>
          <w:szCs w:val="20"/>
          <w:lang w:val="pt-BR"/>
        </w:rPr>
        <w:t xml:space="preserve">Augusto </w:t>
      </w:r>
      <w:proofErr w:type="spellStart"/>
      <w:r w:rsidRPr="008A03DD">
        <w:rPr>
          <w:rFonts w:ascii="Helvetica Neue" w:eastAsia="Helvetica Neue" w:hAnsi="Helvetica Neue" w:cs="Helvetica Neue"/>
          <w:sz w:val="20"/>
          <w:szCs w:val="20"/>
          <w:lang w:val="pt-BR"/>
        </w:rPr>
        <w:t>Schillaci</w:t>
      </w:r>
      <w:proofErr w:type="spellEnd"/>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2022 | Animação | Argentina, EUA, Canadá | 9 min. </w:t>
      </w:r>
    </w:p>
    <w:p w:rsidR="00C04D09" w:rsidRPr="008A03DD" w:rsidRDefault="00C04D09">
      <w:pPr>
        <w:rPr>
          <w:lang w:val="pt-BR"/>
        </w:rPr>
      </w:pPr>
    </w:p>
    <w:p w:rsidR="00C04D09" w:rsidRPr="008A03DD" w:rsidRDefault="00883B9C">
      <w:pPr>
        <w:jc w:val="both"/>
        <w:rPr>
          <w:sz w:val="20"/>
          <w:szCs w:val="20"/>
          <w:highlight w:val="white"/>
          <w:lang w:val="pt-BR"/>
        </w:rPr>
      </w:pPr>
      <w:r w:rsidRPr="008A03DD">
        <w:rPr>
          <w:sz w:val="20"/>
          <w:szCs w:val="20"/>
          <w:highlight w:val="white"/>
          <w:lang w:val="pt-BR"/>
        </w:rPr>
        <w:t>Uma história emocionante sobre os operadores de carrosséis argentinos que dedicaram as suas vidas a proporcionar diversão e alegria às crianças. É uma história de perseverança e de sentido de comunidade acima do individualismo.</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2131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5943600" cy="3213100"/>
                    </a:xfrm>
                    <a:prstGeom prst="rect">
                      <a:avLst/>
                    </a:prstGeom>
                    <a:ln/>
                  </pic:spPr>
                </pic:pic>
              </a:graphicData>
            </a:graphic>
          </wp:inline>
        </w:drawing>
      </w:r>
    </w:p>
    <w:p w:rsidR="00C04D09" w:rsidRPr="00B97EAB" w:rsidRDefault="00B97EAB">
      <w:pPr>
        <w:rPr>
          <w:i/>
          <w:sz w:val="20"/>
          <w:szCs w:val="20"/>
          <w:lang w:val="pt-BR"/>
        </w:rPr>
      </w:pPr>
      <w:proofErr w:type="spellStart"/>
      <w:r w:rsidRPr="00B97EAB">
        <w:rPr>
          <w:i/>
          <w:sz w:val="20"/>
          <w:szCs w:val="20"/>
          <w:lang w:val="pt-BR"/>
        </w:rPr>
        <w:t>Alt</w:t>
      </w:r>
      <w:proofErr w:type="spellEnd"/>
      <w:r w:rsidRPr="00B97EAB">
        <w:rPr>
          <w:i/>
          <w:sz w:val="20"/>
          <w:szCs w:val="20"/>
          <w:lang w:val="pt-BR"/>
        </w:rPr>
        <w:t xml:space="preserve"> </w:t>
      </w:r>
      <w:proofErr w:type="spellStart"/>
      <w:r w:rsidRPr="00B97EAB">
        <w:rPr>
          <w:i/>
          <w:sz w:val="20"/>
          <w:szCs w:val="20"/>
          <w:lang w:val="pt-BR"/>
        </w:rPr>
        <w:t>text</w:t>
      </w:r>
      <w:proofErr w:type="spellEnd"/>
      <w:r w:rsidRPr="00B97EAB">
        <w:rPr>
          <w:i/>
          <w:sz w:val="20"/>
          <w:szCs w:val="20"/>
          <w:lang w:val="pt-BR"/>
        </w:rPr>
        <w:t xml:space="preserve">: Imagem de desenho 3D em que as formas e texturas são inspiradas em bolachas e doces. Numa ponte em arco, uma bolacha com pernas e braços sorri. Tem um capacete, botas e </w:t>
      </w:r>
      <w:proofErr w:type="spellStart"/>
      <w:r w:rsidRPr="00B97EAB">
        <w:rPr>
          <w:i/>
          <w:sz w:val="20"/>
          <w:szCs w:val="20"/>
          <w:lang w:val="pt-BR"/>
        </w:rPr>
        <w:t>cotoveleiras</w:t>
      </w:r>
      <w:proofErr w:type="spellEnd"/>
      <w:r w:rsidRPr="00B97EAB">
        <w:rPr>
          <w:i/>
          <w:sz w:val="20"/>
          <w:szCs w:val="20"/>
          <w:lang w:val="pt-BR"/>
        </w:rPr>
        <w:t xml:space="preserve"> azuis e laranja. Os seus grandes olhos olham um cavalo, à sua esquerda. O cavalo tem uma sela e um açaime azuis e a crina e o rabo laranjas. Ao fundo, uma paisagem composta por diversos montes cobertos de relva verde.</w:t>
      </w:r>
    </w:p>
    <w:p w:rsidR="00DB0F55" w:rsidRPr="00B97EAB" w:rsidRDefault="00DB0F55">
      <w:pPr>
        <w:rPr>
          <w:sz w:val="24"/>
          <w:szCs w:val="24"/>
          <w:lang w:val="pt-BR"/>
        </w:rPr>
      </w:pPr>
    </w:p>
    <w:p w:rsidR="00C04D09" w:rsidRPr="00E6672C" w:rsidRDefault="00883B9C">
      <w:pPr>
        <w:rPr>
          <w:b/>
          <w:sz w:val="24"/>
          <w:szCs w:val="24"/>
          <w:lang w:val="pt-BR"/>
        </w:rPr>
      </w:pPr>
      <w:r w:rsidRPr="00E6672C">
        <w:rPr>
          <w:b/>
          <w:sz w:val="24"/>
          <w:szCs w:val="24"/>
          <w:lang w:val="pt-BR"/>
        </w:rPr>
        <w:t>A Cookie´s Adventure</w:t>
      </w:r>
      <w:r w:rsidR="00DB0F55" w:rsidRPr="00E6672C">
        <w:rPr>
          <w:sz w:val="20"/>
          <w:szCs w:val="20"/>
          <w:lang w:val="pt-BR"/>
        </w:rPr>
        <w:t>, d</w:t>
      </w:r>
      <w:r w:rsidRPr="00E6672C">
        <w:rPr>
          <w:sz w:val="20"/>
          <w:szCs w:val="20"/>
          <w:lang w:val="pt-BR"/>
        </w:rPr>
        <w:t xml:space="preserve">e Jérémie Amicone, Alexis Bleusez, Iléana Borzan, Myriam Lecomte, Zoé Rivera, </w:t>
      </w:r>
      <w:proofErr w:type="gramStart"/>
      <w:r w:rsidRPr="00E6672C">
        <w:rPr>
          <w:sz w:val="20"/>
          <w:szCs w:val="20"/>
          <w:lang w:val="pt-BR"/>
        </w:rPr>
        <w:t>Margot  Lemasçon</w:t>
      </w:r>
      <w:proofErr w:type="gramEnd"/>
      <w:r w:rsidRPr="00E6672C">
        <w:rPr>
          <w:sz w:val="20"/>
          <w:szCs w:val="20"/>
          <w:lang w:val="pt-BR"/>
        </w:rPr>
        <w:t xml:space="preserve">, Camille Triponney RomainTersigni and Alexis Bleusez </w:t>
      </w:r>
    </w:p>
    <w:p w:rsidR="00C04D09" w:rsidRPr="008A03DD" w:rsidRDefault="00883B9C">
      <w:pPr>
        <w:rPr>
          <w:sz w:val="20"/>
          <w:szCs w:val="20"/>
          <w:lang w:val="pt-BR"/>
        </w:rPr>
      </w:pPr>
      <w:r w:rsidRPr="008A03DD">
        <w:rPr>
          <w:sz w:val="20"/>
          <w:szCs w:val="20"/>
          <w:lang w:val="pt-BR"/>
        </w:rPr>
        <w:t xml:space="preserve">2022 | Animação | França | 7 min. </w:t>
      </w:r>
    </w:p>
    <w:p w:rsidR="00C04D09" w:rsidRPr="008A03DD" w:rsidRDefault="00C04D09">
      <w:pPr>
        <w:rPr>
          <w:sz w:val="20"/>
          <w:szCs w:val="20"/>
          <w:highlight w:val="white"/>
          <w:lang w:val="pt-BR"/>
        </w:rPr>
      </w:pPr>
    </w:p>
    <w:p w:rsidR="00C04D09" w:rsidRPr="008A03DD" w:rsidRDefault="00883B9C">
      <w:pPr>
        <w:jc w:val="both"/>
        <w:rPr>
          <w:sz w:val="20"/>
          <w:szCs w:val="20"/>
          <w:highlight w:val="white"/>
          <w:lang w:val="pt-BR"/>
        </w:rPr>
      </w:pPr>
      <w:proofErr w:type="spellStart"/>
      <w:r w:rsidRPr="008A03DD">
        <w:rPr>
          <w:sz w:val="20"/>
          <w:szCs w:val="20"/>
          <w:highlight w:val="white"/>
          <w:lang w:val="pt-BR"/>
        </w:rPr>
        <w:t>Dimitri</w:t>
      </w:r>
      <w:proofErr w:type="spellEnd"/>
      <w:r w:rsidRPr="008A03DD">
        <w:rPr>
          <w:sz w:val="20"/>
          <w:szCs w:val="20"/>
          <w:highlight w:val="white"/>
          <w:lang w:val="pt-BR"/>
        </w:rPr>
        <w:t xml:space="preserve">, um cavaleiro de bolachas, e o seu fiel amigo </w:t>
      </w:r>
      <w:proofErr w:type="spellStart"/>
      <w:r w:rsidRPr="008A03DD">
        <w:rPr>
          <w:sz w:val="20"/>
          <w:szCs w:val="20"/>
          <w:highlight w:val="white"/>
          <w:lang w:val="pt-BR"/>
        </w:rPr>
        <w:t>Pépite</w:t>
      </w:r>
      <w:proofErr w:type="spellEnd"/>
      <w:r w:rsidRPr="008A03DD">
        <w:rPr>
          <w:sz w:val="20"/>
          <w:szCs w:val="20"/>
          <w:highlight w:val="white"/>
          <w:lang w:val="pt-BR"/>
        </w:rPr>
        <w:t xml:space="preserve"> dirigem-se para o castelo do Rei das Bolachas. Ele dá-lhes uma missão muito importante: trazer de volta o coração da princesa e conquistar a sua mão. As suas aventuras por terras estranhas e açucaradas adivinham-se perigosas e deliciosas.</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213100"/>
            <wp:effectExtent l="0" t="0" r="0"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5943600" cy="3213100"/>
                    </a:xfrm>
                    <a:prstGeom prst="rect">
                      <a:avLst/>
                    </a:prstGeom>
                    <a:ln/>
                  </pic:spPr>
                </pic:pic>
              </a:graphicData>
            </a:graphic>
          </wp:inline>
        </w:drawing>
      </w:r>
    </w:p>
    <w:p w:rsidR="00C04D09" w:rsidRPr="00B97EAB" w:rsidRDefault="00B97EAB">
      <w:pPr>
        <w:rPr>
          <w:i/>
          <w:sz w:val="20"/>
          <w:szCs w:val="20"/>
          <w:lang w:val="pt-BR"/>
        </w:rPr>
      </w:pPr>
      <w:proofErr w:type="spellStart"/>
      <w:r w:rsidRPr="00B97EAB">
        <w:rPr>
          <w:i/>
          <w:sz w:val="20"/>
          <w:szCs w:val="20"/>
          <w:lang w:val="pt-BR"/>
        </w:rPr>
        <w:t>Alt</w:t>
      </w:r>
      <w:proofErr w:type="spellEnd"/>
      <w:r w:rsidRPr="00B97EAB">
        <w:rPr>
          <w:i/>
          <w:sz w:val="20"/>
          <w:szCs w:val="20"/>
          <w:lang w:val="pt-BR"/>
        </w:rPr>
        <w:t xml:space="preserve"> </w:t>
      </w:r>
      <w:proofErr w:type="spellStart"/>
      <w:r w:rsidRPr="00B97EAB">
        <w:rPr>
          <w:i/>
          <w:sz w:val="20"/>
          <w:szCs w:val="20"/>
          <w:lang w:val="pt-BR"/>
        </w:rPr>
        <w:t>text</w:t>
      </w:r>
      <w:proofErr w:type="spellEnd"/>
      <w:r w:rsidRPr="00B97EAB">
        <w:rPr>
          <w:i/>
          <w:sz w:val="20"/>
          <w:szCs w:val="20"/>
          <w:lang w:val="pt-BR"/>
        </w:rPr>
        <w:t xml:space="preserve">: Imagem de desenho 3D. Em grande plano, de frente, uma aranha de </w:t>
      </w:r>
      <w:proofErr w:type="spellStart"/>
      <w:r w:rsidRPr="00B97EAB">
        <w:rPr>
          <w:i/>
          <w:sz w:val="20"/>
          <w:szCs w:val="20"/>
          <w:lang w:val="pt-BR"/>
        </w:rPr>
        <w:t>pêlo</w:t>
      </w:r>
      <w:proofErr w:type="spellEnd"/>
      <w:r w:rsidRPr="00B97EAB">
        <w:rPr>
          <w:i/>
          <w:sz w:val="20"/>
          <w:szCs w:val="20"/>
          <w:lang w:val="pt-BR"/>
        </w:rPr>
        <w:t xml:space="preserve"> castanho e com grandes olhos verdes olha para cima. Por cima dos olhos, dois traços pretos lembram sobrancelhas e entre os olhos dois traços verticais lembram um nariz. As duas patas da frente estão dobradas sobre a face como se num gesto de admiração. </w:t>
      </w:r>
    </w:p>
    <w:p w:rsidR="00DB0F55" w:rsidRPr="00B97EAB" w:rsidRDefault="00DB0F55">
      <w:pPr>
        <w:rPr>
          <w:sz w:val="24"/>
          <w:szCs w:val="24"/>
          <w:lang w:val="pt-BR"/>
        </w:rPr>
      </w:pPr>
    </w:p>
    <w:p w:rsidR="00C04D09" w:rsidRPr="00E6672C" w:rsidRDefault="00883B9C">
      <w:pPr>
        <w:rPr>
          <w:b/>
          <w:sz w:val="24"/>
          <w:szCs w:val="24"/>
          <w:lang w:val="pt-BR"/>
        </w:rPr>
      </w:pPr>
      <w:r w:rsidRPr="00E6672C">
        <w:rPr>
          <w:b/>
          <w:sz w:val="24"/>
          <w:szCs w:val="24"/>
          <w:lang w:val="pt-BR"/>
        </w:rPr>
        <w:t>Swing to the Moon</w:t>
      </w:r>
      <w:r w:rsidR="00DB0F55" w:rsidRPr="00E6672C">
        <w:rPr>
          <w:sz w:val="20"/>
          <w:szCs w:val="20"/>
          <w:lang w:val="pt-BR"/>
        </w:rPr>
        <w:t>, d</w:t>
      </w:r>
      <w:r w:rsidRPr="00E6672C">
        <w:rPr>
          <w:sz w:val="20"/>
          <w:szCs w:val="20"/>
          <w:lang w:val="pt-BR"/>
        </w:rPr>
        <w:t xml:space="preserve">e Marie Bordessoule, Adriana Bouissie, Nadine de Boer, Elisa Drique, Chloé Lauzu, Vincent Levrero, Solenne Moreau </w:t>
      </w:r>
    </w:p>
    <w:p w:rsidR="00C04D09" w:rsidRPr="00E6672C" w:rsidRDefault="00883B9C">
      <w:pPr>
        <w:rPr>
          <w:sz w:val="20"/>
          <w:szCs w:val="20"/>
          <w:lang w:val="pt-BR"/>
        </w:rPr>
      </w:pPr>
      <w:r w:rsidRPr="00E6672C">
        <w:rPr>
          <w:sz w:val="20"/>
          <w:szCs w:val="20"/>
          <w:lang w:val="pt-BR"/>
        </w:rPr>
        <w:t xml:space="preserve">2022 | Animação | França | 7 min.  </w:t>
      </w:r>
    </w:p>
    <w:p w:rsidR="00C04D09" w:rsidRPr="00E6672C" w:rsidRDefault="00C04D09">
      <w:pPr>
        <w:rPr>
          <w:sz w:val="20"/>
          <w:szCs w:val="20"/>
          <w:highlight w:val="white"/>
          <w:lang w:val="pt-BR"/>
        </w:rPr>
      </w:pPr>
    </w:p>
    <w:p w:rsidR="00C04D09" w:rsidRPr="008A03DD" w:rsidRDefault="00883B9C">
      <w:pPr>
        <w:jc w:val="both"/>
        <w:rPr>
          <w:sz w:val="21"/>
          <w:szCs w:val="21"/>
          <w:lang w:val="pt-BR"/>
        </w:rPr>
      </w:pPr>
      <w:r w:rsidRPr="008A03DD">
        <w:rPr>
          <w:sz w:val="21"/>
          <w:szCs w:val="21"/>
          <w:lang w:val="pt-BR"/>
        </w:rPr>
        <w:t xml:space="preserve">A pequena </w:t>
      </w:r>
      <w:proofErr w:type="gramStart"/>
      <w:r w:rsidRPr="008A03DD">
        <w:rPr>
          <w:sz w:val="21"/>
          <w:szCs w:val="21"/>
          <w:lang w:val="pt-BR"/>
        </w:rPr>
        <w:t>aranha Temi</w:t>
      </w:r>
      <w:proofErr w:type="gramEnd"/>
      <w:r w:rsidRPr="008A03DD">
        <w:rPr>
          <w:sz w:val="21"/>
          <w:szCs w:val="21"/>
          <w:lang w:val="pt-BR"/>
        </w:rPr>
        <w:t xml:space="preserve"> vive na floresta e sonha agarrar a lua. Para isso, ela fará qualquer coisa.</w:t>
      </w:r>
    </w:p>
    <w:p w:rsidR="00C04D09" w:rsidRPr="008A03DD" w:rsidRDefault="00C04D09">
      <w:pPr>
        <w:rPr>
          <w:sz w:val="20"/>
          <w:szCs w:val="20"/>
          <w:lang w:val="pt-BR"/>
        </w:rPr>
      </w:pPr>
    </w:p>
    <w:p w:rsidR="00C04D09" w:rsidRPr="008A03DD" w:rsidRDefault="00C04D09">
      <w:pPr>
        <w:rPr>
          <w:sz w:val="20"/>
          <w:szCs w:val="20"/>
          <w:highlight w:val="white"/>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Pr="00E6672C"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314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5943600" cy="3314700"/>
                    </a:xfrm>
                    <a:prstGeom prst="rect">
                      <a:avLst/>
                    </a:prstGeom>
                    <a:ln/>
                  </pic:spPr>
                </pic:pic>
              </a:graphicData>
            </a:graphic>
          </wp:inline>
        </w:drawing>
      </w:r>
    </w:p>
    <w:p w:rsidR="00B97EAB" w:rsidRPr="00B97EAB" w:rsidRDefault="00B97EAB" w:rsidP="00B97EAB">
      <w:pPr>
        <w:rPr>
          <w:i/>
          <w:sz w:val="20"/>
          <w:szCs w:val="20"/>
          <w:lang w:val="pt-BR"/>
        </w:rPr>
      </w:pPr>
      <w:proofErr w:type="spellStart"/>
      <w:r w:rsidRPr="00B97EAB">
        <w:rPr>
          <w:i/>
          <w:sz w:val="20"/>
          <w:szCs w:val="20"/>
          <w:lang w:val="pt-BR"/>
        </w:rPr>
        <w:t>Alt</w:t>
      </w:r>
      <w:proofErr w:type="spellEnd"/>
      <w:r w:rsidRPr="00B97EAB">
        <w:rPr>
          <w:i/>
          <w:sz w:val="20"/>
          <w:szCs w:val="20"/>
          <w:lang w:val="pt-BR"/>
        </w:rPr>
        <w:t xml:space="preserve"> </w:t>
      </w:r>
      <w:proofErr w:type="spellStart"/>
      <w:r w:rsidRPr="00B97EAB">
        <w:rPr>
          <w:i/>
          <w:sz w:val="20"/>
          <w:szCs w:val="20"/>
          <w:lang w:val="pt-BR"/>
        </w:rPr>
        <w:t>text</w:t>
      </w:r>
      <w:proofErr w:type="spellEnd"/>
      <w:r w:rsidRPr="00B97EAB">
        <w:rPr>
          <w:i/>
          <w:sz w:val="20"/>
          <w:szCs w:val="20"/>
          <w:lang w:val="pt-BR"/>
        </w:rPr>
        <w:t>: Imagem 2D de desenho feito à mão, pouco definido e sem detalhes, em que as cores saem fora do traço. No centro, em grande plano, parte superior de uma raposa, de perfil, de cor alaranjada. Tem os braços abertos e, presa numa das orelhas, exibe uma coroa castanha.</w:t>
      </w:r>
    </w:p>
    <w:p w:rsidR="00DB0F55" w:rsidRPr="00B97EAB" w:rsidRDefault="00DB0F55">
      <w:pPr>
        <w:rPr>
          <w:sz w:val="24"/>
          <w:szCs w:val="24"/>
          <w:lang w:val="pt-BR"/>
        </w:rPr>
      </w:pPr>
    </w:p>
    <w:p w:rsidR="00C04D09" w:rsidRPr="00DB0F55" w:rsidRDefault="00883B9C">
      <w:pPr>
        <w:rPr>
          <w:b/>
          <w:sz w:val="24"/>
          <w:szCs w:val="24"/>
          <w:lang w:val="pt-BR"/>
        </w:rPr>
      </w:pPr>
      <w:r w:rsidRPr="008A03DD">
        <w:rPr>
          <w:b/>
          <w:sz w:val="24"/>
          <w:szCs w:val="24"/>
          <w:lang w:val="pt-BR"/>
        </w:rPr>
        <w:t>A Rainha das Raposas</w:t>
      </w:r>
      <w:r w:rsidR="00DB0F55">
        <w:rPr>
          <w:sz w:val="20"/>
          <w:szCs w:val="20"/>
          <w:lang w:val="pt-BR"/>
        </w:rPr>
        <w:t>, de</w:t>
      </w:r>
      <w:r w:rsidRPr="008A03DD">
        <w:rPr>
          <w:sz w:val="20"/>
          <w:szCs w:val="20"/>
          <w:lang w:val="pt-BR"/>
        </w:rPr>
        <w:t xml:space="preserve"> Marina Rosset </w:t>
      </w:r>
    </w:p>
    <w:p w:rsidR="00C04D09" w:rsidRPr="008A03DD" w:rsidRDefault="00883B9C">
      <w:pPr>
        <w:rPr>
          <w:sz w:val="20"/>
          <w:szCs w:val="20"/>
          <w:lang w:val="pt-BR"/>
        </w:rPr>
      </w:pPr>
      <w:r w:rsidRPr="008A03DD">
        <w:rPr>
          <w:sz w:val="20"/>
          <w:szCs w:val="20"/>
          <w:lang w:val="pt-BR"/>
        </w:rPr>
        <w:t>2022 | Animação | Su</w:t>
      </w:r>
      <w:r w:rsidR="00DB0F55">
        <w:rPr>
          <w:sz w:val="20"/>
          <w:szCs w:val="20"/>
          <w:lang w:val="pt-BR"/>
        </w:rPr>
        <w:t>í</w:t>
      </w:r>
      <w:r w:rsidRPr="008A03DD">
        <w:rPr>
          <w:sz w:val="20"/>
          <w:szCs w:val="20"/>
          <w:lang w:val="pt-BR"/>
        </w:rPr>
        <w:t xml:space="preserve">ça | 9 min. </w:t>
      </w:r>
    </w:p>
    <w:p w:rsidR="00C04D09" w:rsidRPr="008A03DD" w:rsidRDefault="00C04D09">
      <w:pPr>
        <w:rPr>
          <w:sz w:val="20"/>
          <w:szCs w:val="20"/>
          <w:lang w:val="pt-BR"/>
        </w:rPr>
      </w:pPr>
    </w:p>
    <w:p w:rsidR="00C04D09" w:rsidRPr="008A03DD" w:rsidRDefault="00883B9C">
      <w:pPr>
        <w:jc w:val="both"/>
        <w:rPr>
          <w:sz w:val="21"/>
          <w:szCs w:val="21"/>
          <w:highlight w:val="white"/>
          <w:lang w:val="pt-BR"/>
        </w:rPr>
      </w:pPr>
      <w:r w:rsidRPr="008A03DD">
        <w:rPr>
          <w:sz w:val="21"/>
          <w:szCs w:val="21"/>
          <w:lang w:val="pt-BR"/>
        </w:rPr>
        <w:t>Na esperança de ver sua rainha sorrir novamente, um grupo de raposas vasculha o lixo da cidade em busca de todas as cartas de amor que nunca foram enviadas.</w:t>
      </w:r>
    </w:p>
    <w:p w:rsidR="00C04D09" w:rsidRPr="008A03DD" w:rsidRDefault="00C04D09">
      <w:pPr>
        <w:rPr>
          <w:sz w:val="20"/>
          <w:szCs w:val="20"/>
          <w:highlight w:val="white"/>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Pr="00DB0F55"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340100"/>
            <wp:effectExtent l="0" t="0" r="0" b="0"/>
            <wp:docPr id="1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rsidR="00C04D09" w:rsidRPr="00B97EAB" w:rsidRDefault="00B97EAB">
      <w:pPr>
        <w:rPr>
          <w:i/>
          <w:sz w:val="20"/>
          <w:szCs w:val="20"/>
          <w:lang w:val="pt-BR"/>
        </w:rPr>
      </w:pPr>
      <w:proofErr w:type="spellStart"/>
      <w:r w:rsidRPr="00B97EAB">
        <w:rPr>
          <w:i/>
          <w:sz w:val="20"/>
          <w:szCs w:val="20"/>
          <w:lang w:val="pt-BR"/>
        </w:rPr>
        <w:t>Alt</w:t>
      </w:r>
      <w:proofErr w:type="spellEnd"/>
      <w:r w:rsidRPr="00B97EAB">
        <w:rPr>
          <w:i/>
          <w:sz w:val="20"/>
          <w:szCs w:val="20"/>
          <w:lang w:val="pt-BR"/>
        </w:rPr>
        <w:t xml:space="preserve"> </w:t>
      </w:r>
      <w:proofErr w:type="spellStart"/>
      <w:r w:rsidRPr="00B97EAB">
        <w:rPr>
          <w:i/>
          <w:sz w:val="20"/>
          <w:szCs w:val="20"/>
          <w:lang w:val="pt-BR"/>
        </w:rPr>
        <w:t>text</w:t>
      </w:r>
      <w:proofErr w:type="spellEnd"/>
      <w:r w:rsidRPr="00B97EAB">
        <w:rPr>
          <w:i/>
          <w:sz w:val="20"/>
          <w:szCs w:val="20"/>
          <w:lang w:val="pt-BR"/>
        </w:rPr>
        <w:t>: Imagem de desenho 2D com linhas bem definidas e cores em tons de roxo e rosa pálidos. Em primeiro plano, de frente, uma menina apoiada sobre a guarda lateral de um barco. A menina tem cabelo escuro pelos ombros e grandes olhos negros. Observa uma gaivota que voa junto ao barco enquanto sorri. Atrás, virada de costas, uma mulher coloca o braço nos ombros de uma criança. À direita, um homem careca, com um tufo de cabelo branco por cima da orelha, observa também a gaivota.</w:t>
      </w:r>
    </w:p>
    <w:p w:rsidR="00DB0F55" w:rsidRPr="00B97EAB" w:rsidRDefault="00DB0F55">
      <w:pPr>
        <w:rPr>
          <w:sz w:val="24"/>
          <w:szCs w:val="24"/>
          <w:lang w:val="pt-BR"/>
        </w:rPr>
      </w:pPr>
    </w:p>
    <w:p w:rsidR="00C04D09" w:rsidRPr="00DB0F55" w:rsidRDefault="00883B9C">
      <w:pPr>
        <w:rPr>
          <w:b/>
          <w:sz w:val="24"/>
          <w:szCs w:val="24"/>
          <w:lang w:val="pt-BR"/>
        </w:rPr>
      </w:pPr>
      <w:proofErr w:type="spellStart"/>
      <w:r w:rsidRPr="008A03DD">
        <w:rPr>
          <w:b/>
          <w:sz w:val="24"/>
          <w:szCs w:val="24"/>
          <w:lang w:val="pt-BR"/>
        </w:rPr>
        <w:t>Moules</w:t>
      </w:r>
      <w:proofErr w:type="spellEnd"/>
      <w:r w:rsidRPr="008A03DD">
        <w:rPr>
          <w:b/>
          <w:sz w:val="24"/>
          <w:szCs w:val="24"/>
          <w:lang w:val="pt-BR"/>
        </w:rPr>
        <w:t>-Frites</w:t>
      </w:r>
      <w:r w:rsidR="00DB0F55">
        <w:rPr>
          <w:sz w:val="20"/>
          <w:szCs w:val="20"/>
          <w:lang w:val="pt-BR"/>
        </w:rPr>
        <w:t>, d</w:t>
      </w:r>
      <w:r w:rsidRPr="008A03DD">
        <w:rPr>
          <w:sz w:val="20"/>
          <w:szCs w:val="20"/>
          <w:lang w:val="pt-BR"/>
        </w:rPr>
        <w:t xml:space="preserve">e </w:t>
      </w:r>
      <w:r w:rsidRPr="008A03DD">
        <w:rPr>
          <w:rFonts w:ascii="Helvetica Neue" w:eastAsia="Helvetica Neue" w:hAnsi="Helvetica Neue" w:cs="Helvetica Neue"/>
          <w:sz w:val="20"/>
          <w:szCs w:val="20"/>
          <w:lang w:val="pt-BR"/>
        </w:rPr>
        <w:t>Nicolas Hu</w:t>
      </w:r>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2021 | Animação | França | 26 min</w:t>
      </w:r>
      <w:r w:rsidR="00DB0F55">
        <w:rPr>
          <w:sz w:val="20"/>
          <w:szCs w:val="20"/>
          <w:lang w:val="pt-BR"/>
        </w:rPr>
        <w:t>.</w:t>
      </w:r>
    </w:p>
    <w:p w:rsidR="00C04D09" w:rsidRPr="008A03DD" w:rsidRDefault="00C04D09">
      <w:pPr>
        <w:rPr>
          <w:sz w:val="20"/>
          <w:szCs w:val="20"/>
          <w:highlight w:val="white"/>
          <w:lang w:val="pt-BR"/>
        </w:rPr>
      </w:pPr>
    </w:p>
    <w:p w:rsidR="00C04D09" w:rsidRPr="008A03DD" w:rsidRDefault="00883B9C">
      <w:pPr>
        <w:jc w:val="both"/>
        <w:rPr>
          <w:lang w:val="pt-BR"/>
        </w:rPr>
      </w:pPr>
      <w:r w:rsidRPr="008A03DD">
        <w:rPr>
          <w:sz w:val="21"/>
          <w:szCs w:val="21"/>
          <w:lang w:val="pt-BR"/>
        </w:rPr>
        <w:t xml:space="preserve">A mãe de </w:t>
      </w:r>
      <w:proofErr w:type="spellStart"/>
      <w:r w:rsidRPr="008A03DD">
        <w:rPr>
          <w:sz w:val="21"/>
          <w:szCs w:val="21"/>
          <w:lang w:val="pt-BR"/>
        </w:rPr>
        <w:t>Noée</w:t>
      </w:r>
      <w:proofErr w:type="spellEnd"/>
      <w:r w:rsidRPr="008A03DD">
        <w:rPr>
          <w:sz w:val="21"/>
          <w:szCs w:val="21"/>
          <w:lang w:val="pt-BR"/>
        </w:rPr>
        <w:t xml:space="preserve">, uma menina de nove anos, mudou-se para uma ilha na Bretanha onde tudo é novo para ela, desde a ilha às crianças, que sabem todas velejar. Para as acompanhar, o </w:t>
      </w:r>
      <w:proofErr w:type="spellStart"/>
      <w:r w:rsidRPr="008A03DD">
        <w:rPr>
          <w:sz w:val="21"/>
          <w:szCs w:val="21"/>
          <w:lang w:val="pt-BR"/>
        </w:rPr>
        <w:t>objectivo</w:t>
      </w:r>
      <w:proofErr w:type="spellEnd"/>
      <w:r w:rsidRPr="008A03DD">
        <w:rPr>
          <w:sz w:val="21"/>
          <w:szCs w:val="21"/>
          <w:lang w:val="pt-BR"/>
        </w:rPr>
        <w:t xml:space="preserve"> de </w:t>
      </w:r>
      <w:proofErr w:type="spellStart"/>
      <w:r w:rsidRPr="008A03DD">
        <w:rPr>
          <w:sz w:val="21"/>
          <w:szCs w:val="21"/>
          <w:lang w:val="pt-BR"/>
        </w:rPr>
        <w:t>Noée</w:t>
      </w:r>
      <w:proofErr w:type="spellEnd"/>
      <w:r w:rsidRPr="008A03DD">
        <w:rPr>
          <w:sz w:val="21"/>
          <w:szCs w:val="21"/>
          <w:lang w:val="pt-BR"/>
        </w:rPr>
        <w:t xml:space="preserve"> é inscrever-se no clube </w:t>
      </w:r>
      <w:proofErr w:type="spellStart"/>
      <w:r w:rsidRPr="008A03DD">
        <w:rPr>
          <w:sz w:val="21"/>
          <w:szCs w:val="21"/>
          <w:lang w:val="pt-BR"/>
        </w:rPr>
        <w:t>naútico</w:t>
      </w:r>
      <w:proofErr w:type="spellEnd"/>
      <w:r w:rsidRPr="008A03DD">
        <w:rPr>
          <w:sz w:val="21"/>
          <w:szCs w:val="21"/>
          <w:lang w:val="pt-BR"/>
        </w:rPr>
        <w:t>. Mas nem tudo correrá facilmente</w:t>
      </w:r>
      <w:r w:rsidRPr="008A03DD">
        <w:rPr>
          <w:lang w:val="pt-BR"/>
        </w:rPr>
        <w:t>.</w:t>
      </w:r>
    </w:p>
    <w:p w:rsidR="00C04D09" w:rsidRPr="008A03DD" w:rsidRDefault="00C04D09">
      <w:pPr>
        <w:rPr>
          <w:lang w:val="pt-BR"/>
        </w:rPr>
      </w:pPr>
    </w:p>
    <w:p w:rsidR="00C04D09" w:rsidRPr="008A03DD" w:rsidRDefault="00C04D09">
      <w:pPr>
        <w:rPr>
          <w:sz w:val="20"/>
          <w:szCs w:val="20"/>
          <w:highlight w:val="white"/>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C04D09">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C04D09" w:rsidRPr="008A03DD" w:rsidRDefault="00883B9C">
      <w:pPr>
        <w:rPr>
          <w:b/>
          <w:sz w:val="24"/>
          <w:szCs w:val="24"/>
          <w:lang w:val="pt-BR"/>
        </w:rPr>
      </w:pPr>
      <w:r w:rsidRPr="008A03DD">
        <w:rPr>
          <w:b/>
          <w:sz w:val="24"/>
          <w:szCs w:val="24"/>
          <w:lang w:val="pt-BR"/>
        </w:rPr>
        <w:lastRenderedPageBreak/>
        <w:t xml:space="preserve">SESSÃO CURTA + LONGA </w:t>
      </w:r>
      <w:r w:rsidR="00B97EAB">
        <w:rPr>
          <w:b/>
          <w:sz w:val="24"/>
          <w:szCs w:val="24"/>
          <w:lang w:val="pt-BR"/>
        </w:rPr>
        <w:t xml:space="preserve">- </w:t>
      </w:r>
      <w:r w:rsidRPr="008A03DD">
        <w:rPr>
          <w:b/>
          <w:sz w:val="24"/>
          <w:szCs w:val="24"/>
          <w:lang w:val="pt-BR"/>
        </w:rPr>
        <w:t xml:space="preserve">3 </w:t>
      </w:r>
      <w:r w:rsidR="00DB0F55">
        <w:rPr>
          <w:b/>
          <w:sz w:val="24"/>
          <w:szCs w:val="24"/>
          <w:lang w:val="pt-BR"/>
        </w:rPr>
        <w:t>MAR 15:00</w:t>
      </w:r>
      <w:r w:rsidR="00B97EAB">
        <w:rPr>
          <w:b/>
          <w:sz w:val="24"/>
          <w:szCs w:val="24"/>
          <w:lang w:val="pt-BR"/>
        </w:rPr>
        <w:t xml:space="preserve"> – M/16</w:t>
      </w:r>
    </w:p>
    <w:p w:rsidR="00C04D09" w:rsidRPr="008A03DD" w:rsidRDefault="00C04D09">
      <w:pPr>
        <w:rPr>
          <w:sz w:val="24"/>
          <w:szCs w:val="24"/>
          <w:lang w:val="pt-BR"/>
        </w:rPr>
      </w:pPr>
    </w:p>
    <w:p w:rsidR="00C04D09" w:rsidRDefault="00883B9C">
      <w:pPr>
        <w:rPr>
          <w:sz w:val="20"/>
          <w:szCs w:val="20"/>
        </w:rPr>
      </w:pPr>
      <w:r>
        <w:rPr>
          <w:noProof/>
          <w:sz w:val="20"/>
          <w:szCs w:val="20"/>
        </w:rPr>
        <w:drawing>
          <wp:inline distT="114300" distB="114300" distL="114300" distR="114300">
            <wp:extent cx="5943600" cy="3213100"/>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5943600" cy="3213100"/>
                    </a:xfrm>
                    <a:prstGeom prst="rect">
                      <a:avLst/>
                    </a:prstGeom>
                    <a:ln/>
                  </pic:spPr>
                </pic:pic>
              </a:graphicData>
            </a:graphic>
          </wp:inline>
        </w:drawing>
      </w:r>
    </w:p>
    <w:p w:rsidR="00B97EAB" w:rsidRPr="00B97EAB" w:rsidRDefault="00B97EAB" w:rsidP="00B97EAB">
      <w:pPr>
        <w:rPr>
          <w:i/>
          <w:sz w:val="20"/>
          <w:szCs w:val="20"/>
          <w:lang w:val="pt-BR"/>
        </w:rPr>
      </w:pPr>
      <w:proofErr w:type="spellStart"/>
      <w:r w:rsidRPr="00B97EAB">
        <w:rPr>
          <w:i/>
          <w:sz w:val="20"/>
          <w:szCs w:val="20"/>
          <w:lang w:val="pt-BR"/>
        </w:rPr>
        <w:t>Alt</w:t>
      </w:r>
      <w:proofErr w:type="spellEnd"/>
      <w:r w:rsidRPr="00B97EAB">
        <w:rPr>
          <w:i/>
          <w:sz w:val="20"/>
          <w:szCs w:val="20"/>
          <w:lang w:val="pt-BR"/>
        </w:rPr>
        <w:t xml:space="preserve"> </w:t>
      </w:r>
      <w:proofErr w:type="spellStart"/>
      <w:r w:rsidRPr="00B97EAB">
        <w:rPr>
          <w:i/>
          <w:sz w:val="20"/>
          <w:szCs w:val="20"/>
          <w:lang w:val="pt-BR"/>
        </w:rPr>
        <w:t>text</w:t>
      </w:r>
      <w:proofErr w:type="spellEnd"/>
      <w:r w:rsidRPr="00B97EAB">
        <w:rPr>
          <w:i/>
          <w:sz w:val="20"/>
          <w:szCs w:val="20"/>
          <w:lang w:val="pt-BR"/>
        </w:rPr>
        <w:t xml:space="preserve">: A meio da imagem, uma pessoa rodeada pela vegetação de uma mata. Está de costas, tem o cabelo muito louro, até meio </w:t>
      </w:r>
      <w:proofErr w:type="gramStart"/>
      <w:r w:rsidRPr="00B97EAB">
        <w:rPr>
          <w:i/>
          <w:sz w:val="20"/>
          <w:szCs w:val="20"/>
          <w:lang w:val="pt-BR"/>
        </w:rPr>
        <w:t>da costas</w:t>
      </w:r>
      <w:proofErr w:type="gramEnd"/>
      <w:r w:rsidRPr="00B97EAB">
        <w:rPr>
          <w:i/>
          <w:sz w:val="20"/>
          <w:szCs w:val="20"/>
          <w:lang w:val="pt-BR"/>
        </w:rPr>
        <w:t>. Os braços pendem sob o corpo. Veste uma t-</w:t>
      </w:r>
      <w:proofErr w:type="spellStart"/>
      <w:r w:rsidRPr="00B97EAB">
        <w:rPr>
          <w:i/>
          <w:sz w:val="20"/>
          <w:szCs w:val="20"/>
          <w:lang w:val="pt-BR"/>
        </w:rPr>
        <w:t>shirt</w:t>
      </w:r>
      <w:proofErr w:type="spellEnd"/>
      <w:r w:rsidRPr="00B97EAB">
        <w:rPr>
          <w:i/>
          <w:sz w:val="20"/>
          <w:szCs w:val="20"/>
          <w:lang w:val="pt-BR"/>
        </w:rPr>
        <w:t xml:space="preserve"> creme, uma saia roxa, assimétrica, com um folho verde em baixo. Nos pés, umas sandálias azuis claras e meias cor de rosa com bolas verdes que vão até meio da canela.</w:t>
      </w:r>
    </w:p>
    <w:p w:rsidR="00DB0F55" w:rsidRPr="00B97EAB" w:rsidRDefault="00DB0F55">
      <w:pPr>
        <w:rPr>
          <w:sz w:val="20"/>
          <w:szCs w:val="20"/>
          <w:lang w:val="pt-BR"/>
        </w:rPr>
      </w:pPr>
    </w:p>
    <w:p w:rsidR="00C04D09" w:rsidRPr="00DB0F55" w:rsidRDefault="00883B9C">
      <w:pPr>
        <w:rPr>
          <w:b/>
          <w:sz w:val="24"/>
          <w:szCs w:val="24"/>
          <w:lang w:val="pt-BR"/>
        </w:rPr>
      </w:pPr>
      <w:r w:rsidRPr="008A03DD">
        <w:rPr>
          <w:b/>
          <w:sz w:val="24"/>
          <w:szCs w:val="24"/>
          <w:lang w:val="pt-BR"/>
        </w:rPr>
        <w:t>Uma Rapariga Imaterial</w:t>
      </w:r>
      <w:r w:rsidR="00DB0F55">
        <w:rPr>
          <w:sz w:val="20"/>
          <w:szCs w:val="20"/>
          <w:lang w:val="pt-BR"/>
        </w:rPr>
        <w:t>, de</w:t>
      </w:r>
      <w:r w:rsidRPr="008A03DD">
        <w:rPr>
          <w:sz w:val="20"/>
          <w:szCs w:val="20"/>
          <w:lang w:val="pt-BR"/>
        </w:rPr>
        <w:t xml:space="preserve"> André Godinho </w:t>
      </w:r>
    </w:p>
    <w:p w:rsidR="00C04D09" w:rsidRPr="008A03DD" w:rsidRDefault="00883B9C">
      <w:pPr>
        <w:rPr>
          <w:sz w:val="20"/>
          <w:szCs w:val="20"/>
          <w:lang w:val="pt-BR"/>
        </w:rPr>
      </w:pPr>
      <w:r w:rsidRPr="008A03DD">
        <w:rPr>
          <w:sz w:val="20"/>
          <w:szCs w:val="20"/>
          <w:lang w:val="pt-BR"/>
        </w:rPr>
        <w:t xml:space="preserve">2022 | Ficção | Portugal | 42 min. </w:t>
      </w:r>
    </w:p>
    <w:p w:rsidR="00C04D09" w:rsidRPr="008A03DD" w:rsidRDefault="00C04D09">
      <w:pPr>
        <w:rPr>
          <w:sz w:val="20"/>
          <w:szCs w:val="20"/>
          <w:highlight w:val="white"/>
          <w:lang w:val="pt-BR"/>
        </w:rPr>
      </w:pPr>
    </w:p>
    <w:p w:rsidR="00C04D09" w:rsidRPr="008A03DD" w:rsidRDefault="00883B9C">
      <w:pPr>
        <w:jc w:val="both"/>
        <w:rPr>
          <w:sz w:val="21"/>
          <w:szCs w:val="21"/>
          <w:lang w:val="pt-BR"/>
        </w:rPr>
      </w:pPr>
      <w:r w:rsidRPr="008A03DD">
        <w:rPr>
          <w:sz w:val="21"/>
          <w:szCs w:val="21"/>
          <w:lang w:val="pt-BR"/>
        </w:rPr>
        <w:t>Perdido numa floresta, Tiago encontra uma rapariga chamada João. Ela vive isolada da sociedade, protegida do mundo exterior. João é uma rapariga imaterial, ela é o que quer ser, independentemente da sua idade, género ou cor de pele. Cada vez que Tiago olha para ela é como se visse uma pessoa diferente, literalmente. Mas quando a relação deles se torna demasiado séria, ele vai ter que confrontar os preconceitos que não sabe que tem, para compreender o mundo que ela criou para si.</w:t>
      </w:r>
    </w:p>
    <w:p w:rsidR="00C04D09" w:rsidRPr="008A03DD" w:rsidRDefault="00C04D09">
      <w:pPr>
        <w:rPr>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Pr="00C354E5" w:rsidRDefault="00C04D09">
      <w:pPr>
        <w:rPr>
          <w:sz w:val="20"/>
          <w:szCs w:val="20"/>
          <w:lang w:val="pt-BR"/>
        </w:rPr>
      </w:pPr>
    </w:p>
    <w:p w:rsidR="00C04D09" w:rsidRDefault="00883B9C">
      <w:pPr>
        <w:rPr>
          <w:sz w:val="20"/>
          <w:szCs w:val="20"/>
        </w:rPr>
      </w:pPr>
      <w:r>
        <w:rPr>
          <w:noProof/>
          <w:sz w:val="20"/>
          <w:szCs w:val="20"/>
        </w:rPr>
        <w:lastRenderedPageBreak/>
        <w:drawing>
          <wp:inline distT="114300" distB="114300" distL="114300" distR="114300">
            <wp:extent cx="5943600" cy="3340100"/>
            <wp:effectExtent l="0" t="0" r="0" b="0"/>
            <wp:docPr id="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rsidR="00C04D09" w:rsidRPr="00B97EAB" w:rsidRDefault="00B97EAB">
      <w:pPr>
        <w:rPr>
          <w:i/>
          <w:sz w:val="20"/>
          <w:szCs w:val="20"/>
          <w:lang w:val="pt-BR"/>
        </w:rPr>
      </w:pPr>
      <w:proofErr w:type="spellStart"/>
      <w:r w:rsidRPr="00B97EAB">
        <w:rPr>
          <w:i/>
          <w:sz w:val="20"/>
          <w:szCs w:val="20"/>
          <w:lang w:val="pt-BR"/>
        </w:rPr>
        <w:t>Alt</w:t>
      </w:r>
      <w:proofErr w:type="spellEnd"/>
      <w:r w:rsidRPr="00B97EAB">
        <w:rPr>
          <w:i/>
          <w:sz w:val="20"/>
          <w:szCs w:val="20"/>
          <w:lang w:val="pt-BR"/>
        </w:rPr>
        <w:t xml:space="preserve"> </w:t>
      </w:r>
      <w:proofErr w:type="spellStart"/>
      <w:r w:rsidRPr="00B97EAB">
        <w:rPr>
          <w:i/>
          <w:sz w:val="20"/>
          <w:szCs w:val="20"/>
          <w:lang w:val="pt-BR"/>
        </w:rPr>
        <w:t>text</w:t>
      </w:r>
      <w:proofErr w:type="spellEnd"/>
      <w:r w:rsidRPr="00B97EAB">
        <w:rPr>
          <w:i/>
          <w:sz w:val="20"/>
          <w:szCs w:val="20"/>
          <w:lang w:val="pt-BR"/>
        </w:rPr>
        <w:t>: Em grande plano, de frente, duas mulheres olham uma revista. As cores e a qualidade da imagem remetem para as fotografias dos anos 70. A mulher do lado esquerdo, de óculos escuros, segura a revista cuja capa tem como título “</w:t>
      </w:r>
      <w:proofErr w:type="spellStart"/>
      <w:r w:rsidRPr="00B97EAB">
        <w:rPr>
          <w:i/>
          <w:sz w:val="20"/>
          <w:szCs w:val="20"/>
          <w:lang w:val="pt-BR"/>
        </w:rPr>
        <w:t>Herculanum</w:t>
      </w:r>
      <w:proofErr w:type="spellEnd"/>
      <w:r w:rsidRPr="00B97EAB">
        <w:rPr>
          <w:i/>
          <w:sz w:val="20"/>
          <w:szCs w:val="20"/>
          <w:lang w:val="pt-BR"/>
        </w:rPr>
        <w:t>”, e inscrito numa faixa, na vertical, o texto “</w:t>
      </w:r>
      <w:proofErr w:type="spellStart"/>
      <w:r w:rsidRPr="00B97EAB">
        <w:rPr>
          <w:i/>
          <w:sz w:val="20"/>
          <w:szCs w:val="20"/>
          <w:lang w:val="pt-BR"/>
        </w:rPr>
        <w:t>Tresors</w:t>
      </w:r>
      <w:proofErr w:type="spellEnd"/>
      <w:r w:rsidRPr="00B97EAB">
        <w:rPr>
          <w:i/>
          <w:sz w:val="20"/>
          <w:szCs w:val="20"/>
          <w:lang w:val="pt-BR"/>
        </w:rPr>
        <w:t xml:space="preserve"> d’</w:t>
      </w:r>
      <w:proofErr w:type="spellStart"/>
      <w:r w:rsidRPr="00B97EAB">
        <w:rPr>
          <w:i/>
          <w:sz w:val="20"/>
          <w:szCs w:val="20"/>
          <w:lang w:val="pt-BR"/>
        </w:rPr>
        <w:t>Italie</w:t>
      </w:r>
      <w:proofErr w:type="spellEnd"/>
      <w:r w:rsidRPr="00B97EAB">
        <w:rPr>
          <w:i/>
          <w:sz w:val="20"/>
          <w:szCs w:val="20"/>
          <w:lang w:val="pt-BR"/>
        </w:rPr>
        <w:t>”. A mulher do lado direito é jovem, tem o cabelo desalinhado e usa uma camisola de alças com estampado colorido.</w:t>
      </w:r>
    </w:p>
    <w:p w:rsidR="00DB0F55" w:rsidRPr="00B97EAB" w:rsidRDefault="00DB0F55">
      <w:pPr>
        <w:rPr>
          <w:sz w:val="24"/>
          <w:szCs w:val="24"/>
          <w:lang w:val="pt-BR"/>
        </w:rPr>
      </w:pPr>
    </w:p>
    <w:p w:rsidR="00C04D09" w:rsidRPr="00DB0F55" w:rsidRDefault="00883B9C">
      <w:pPr>
        <w:rPr>
          <w:b/>
          <w:sz w:val="24"/>
          <w:szCs w:val="24"/>
          <w:lang w:val="pt-BR"/>
        </w:rPr>
      </w:pPr>
      <w:r w:rsidRPr="008A03DD">
        <w:rPr>
          <w:b/>
          <w:sz w:val="24"/>
          <w:szCs w:val="24"/>
          <w:lang w:val="pt-BR"/>
        </w:rPr>
        <w:t xml:space="preserve">A Los </w:t>
      </w:r>
      <w:proofErr w:type="spellStart"/>
      <w:r w:rsidRPr="008A03DD">
        <w:rPr>
          <w:b/>
          <w:sz w:val="24"/>
          <w:szCs w:val="24"/>
          <w:lang w:val="pt-BR"/>
        </w:rPr>
        <w:t>Libros</w:t>
      </w:r>
      <w:proofErr w:type="spellEnd"/>
      <w:r w:rsidRPr="008A03DD">
        <w:rPr>
          <w:b/>
          <w:sz w:val="24"/>
          <w:szCs w:val="24"/>
          <w:lang w:val="pt-BR"/>
        </w:rPr>
        <w:t xml:space="preserve"> y a </w:t>
      </w:r>
      <w:proofErr w:type="spellStart"/>
      <w:r w:rsidRPr="008A03DD">
        <w:rPr>
          <w:b/>
          <w:sz w:val="24"/>
          <w:szCs w:val="24"/>
          <w:lang w:val="pt-BR"/>
        </w:rPr>
        <w:t>Las</w:t>
      </w:r>
      <w:proofErr w:type="spellEnd"/>
      <w:r w:rsidRPr="008A03DD">
        <w:rPr>
          <w:b/>
          <w:sz w:val="24"/>
          <w:szCs w:val="24"/>
          <w:lang w:val="pt-BR"/>
        </w:rPr>
        <w:t xml:space="preserve"> </w:t>
      </w:r>
      <w:proofErr w:type="spellStart"/>
      <w:r w:rsidRPr="008A03DD">
        <w:rPr>
          <w:b/>
          <w:sz w:val="24"/>
          <w:szCs w:val="24"/>
          <w:lang w:val="pt-BR"/>
        </w:rPr>
        <w:t>Mujeres</w:t>
      </w:r>
      <w:proofErr w:type="spellEnd"/>
      <w:r w:rsidRPr="008A03DD">
        <w:rPr>
          <w:b/>
          <w:sz w:val="24"/>
          <w:szCs w:val="24"/>
          <w:lang w:val="pt-BR"/>
        </w:rPr>
        <w:t xml:space="preserve"> Canto</w:t>
      </w:r>
      <w:r w:rsidR="00DB0F55">
        <w:rPr>
          <w:sz w:val="20"/>
          <w:szCs w:val="20"/>
          <w:lang w:val="pt-BR"/>
        </w:rPr>
        <w:t>, d</w:t>
      </w:r>
      <w:r w:rsidRPr="008A03DD">
        <w:rPr>
          <w:sz w:val="20"/>
          <w:szCs w:val="20"/>
          <w:lang w:val="pt-BR"/>
        </w:rPr>
        <w:t xml:space="preserve">e </w:t>
      </w:r>
      <w:proofErr w:type="spellStart"/>
      <w:r w:rsidRPr="008A03DD">
        <w:rPr>
          <w:sz w:val="20"/>
          <w:szCs w:val="20"/>
          <w:lang w:val="pt-BR"/>
        </w:rPr>
        <w:t>María</w:t>
      </w:r>
      <w:proofErr w:type="spellEnd"/>
      <w:r w:rsidRPr="008A03DD">
        <w:rPr>
          <w:sz w:val="20"/>
          <w:szCs w:val="20"/>
          <w:lang w:val="pt-BR"/>
        </w:rPr>
        <w:t xml:space="preserve"> </w:t>
      </w:r>
      <w:proofErr w:type="spellStart"/>
      <w:r w:rsidRPr="008A03DD">
        <w:rPr>
          <w:sz w:val="20"/>
          <w:szCs w:val="20"/>
          <w:lang w:val="pt-BR"/>
        </w:rPr>
        <w:t>Elorza</w:t>
      </w:r>
      <w:proofErr w:type="spellEnd"/>
      <w:r w:rsidRPr="008A03DD">
        <w:rPr>
          <w:sz w:val="20"/>
          <w:szCs w:val="20"/>
          <w:lang w:val="pt-BR"/>
        </w:rPr>
        <w:t xml:space="preserve"> </w:t>
      </w:r>
    </w:p>
    <w:p w:rsidR="00C04D09" w:rsidRPr="008A03DD" w:rsidRDefault="00883B9C">
      <w:pPr>
        <w:rPr>
          <w:sz w:val="20"/>
          <w:szCs w:val="20"/>
          <w:lang w:val="pt-BR"/>
        </w:rPr>
      </w:pPr>
      <w:r w:rsidRPr="008A03DD">
        <w:rPr>
          <w:sz w:val="20"/>
          <w:szCs w:val="20"/>
          <w:lang w:val="pt-BR"/>
        </w:rPr>
        <w:t xml:space="preserve">2022 | Documentário | Espanha | 72 min. </w:t>
      </w:r>
    </w:p>
    <w:p w:rsidR="00C04D09" w:rsidRPr="008A03DD" w:rsidRDefault="00C04D09">
      <w:pPr>
        <w:jc w:val="both"/>
        <w:rPr>
          <w:sz w:val="21"/>
          <w:szCs w:val="21"/>
          <w:lang w:val="pt-BR"/>
        </w:rPr>
      </w:pPr>
    </w:p>
    <w:p w:rsidR="00C04D09" w:rsidRPr="008A03DD" w:rsidRDefault="00883B9C">
      <w:pPr>
        <w:jc w:val="both"/>
        <w:rPr>
          <w:color w:val="222222"/>
          <w:sz w:val="21"/>
          <w:szCs w:val="21"/>
          <w:highlight w:val="white"/>
          <w:lang w:val="pt-BR"/>
        </w:rPr>
      </w:pPr>
      <w:r w:rsidRPr="008A03DD">
        <w:rPr>
          <w:color w:val="222222"/>
          <w:sz w:val="21"/>
          <w:szCs w:val="21"/>
          <w:highlight w:val="white"/>
          <w:lang w:val="pt-BR"/>
        </w:rPr>
        <w:t xml:space="preserve">Uma mulher quase se chamava </w:t>
      </w:r>
      <w:proofErr w:type="spellStart"/>
      <w:r w:rsidRPr="008A03DD">
        <w:rPr>
          <w:color w:val="222222"/>
          <w:sz w:val="21"/>
          <w:szCs w:val="21"/>
          <w:highlight w:val="white"/>
          <w:lang w:val="pt-BR"/>
        </w:rPr>
        <w:t>Avioneta</w:t>
      </w:r>
      <w:proofErr w:type="spellEnd"/>
      <w:r w:rsidRPr="008A03DD">
        <w:rPr>
          <w:color w:val="222222"/>
          <w:sz w:val="21"/>
          <w:szCs w:val="21"/>
          <w:highlight w:val="white"/>
          <w:lang w:val="pt-BR"/>
        </w:rPr>
        <w:t>. Outra tinha uma biblioteca no banco de trás do seu carro.  Outra partiu um dedo quando lhe caiu uma estante em cima e outra lia para as operárias da indústria do tabaco. Contra o fogo, a água, a traça, o pó, a ignorância e o fanatismo, um exército anónimo de mulheres cuida dos livros. É uma resistência íntima, sem exuberâncias, sem revolução, sem armas.</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Pr="008A03DD" w:rsidRDefault="00C04D09">
      <w:pPr>
        <w:rPr>
          <w:sz w:val="20"/>
          <w:szCs w:val="20"/>
          <w:lang w:val="pt-BR"/>
        </w:rPr>
      </w:pPr>
    </w:p>
    <w:p w:rsidR="00C04D09" w:rsidRDefault="00C04D09">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DB0F55" w:rsidRDefault="00DB0F55">
      <w:pPr>
        <w:rPr>
          <w:sz w:val="20"/>
          <w:szCs w:val="20"/>
          <w:lang w:val="pt-BR"/>
        </w:rPr>
      </w:pPr>
    </w:p>
    <w:p w:rsidR="00C04D09" w:rsidRPr="008A03DD" w:rsidRDefault="00883B9C">
      <w:pPr>
        <w:rPr>
          <w:b/>
          <w:sz w:val="24"/>
          <w:szCs w:val="24"/>
          <w:lang w:val="pt-BR"/>
        </w:rPr>
      </w:pPr>
      <w:r w:rsidRPr="008A03DD">
        <w:rPr>
          <w:b/>
          <w:sz w:val="24"/>
          <w:szCs w:val="24"/>
          <w:lang w:val="pt-BR"/>
        </w:rPr>
        <w:lastRenderedPageBreak/>
        <w:t xml:space="preserve">SESSÃO </w:t>
      </w:r>
      <w:r w:rsidR="00DB0F55">
        <w:rPr>
          <w:b/>
          <w:sz w:val="24"/>
          <w:szCs w:val="24"/>
          <w:lang w:val="pt-BR"/>
        </w:rPr>
        <w:t>DE</w:t>
      </w:r>
      <w:r w:rsidRPr="008A03DD">
        <w:rPr>
          <w:b/>
          <w:sz w:val="24"/>
          <w:szCs w:val="24"/>
          <w:lang w:val="pt-BR"/>
        </w:rPr>
        <w:t xml:space="preserve"> ENCERRAMENTO – 3 </w:t>
      </w:r>
      <w:r w:rsidR="00DB0F55">
        <w:rPr>
          <w:b/>
          <w:sz w:val="24"/>
          <w:szCs w:val="24"/>
          <w:lang w:val="pt-BR"/>
        </w:rPr>
        <w:t>MAR 18:00</w:t>
      </w:r>
      <w:r w:rsidR="00B97EAB">
        <w:rPr>
          <w:b/>
          <w:sz w:val="24"/>
          <w:szCs w:val="24"/>
          <w:lang w:val="pt-BR"/>
        </w:rPr>
        <w:t xml:space="preserve"> – M/14</w:t>
      </w:r>
    </w:p>
    <w:p w:rsidR="00C04D09" w:rsidRPr="008A03DD" w:rsidRDefault="00C04D09">
      <w:pPr>
        <w:rPr>
          <w:sz w:val="24"/>
          <w:szCs w:val="24"/>
          <w:lang w:val="pt-BR"/>
        </w:rPr>
      </w:pPr>
    </w:p>
    <w:p w:rsidR="00C04D09" w:rsidRDefault="00883B9C">
      <w:pPr>
        <w:rPr>
          <w:sz w:val="20"/>
          <w:szCs w:val="20"/>
        </w:rPr>
      </w:pPr>
      <w:r>
        <w:rPr>
          <w:noProof/>
          <w:sz w:val="20"/>
          <w:szCs w:val="20"/>
        </w:rPr>
        <w:drawing>
          <wp:inline distT="114300" distB="114300" distL="114300" distR="114300">
            <wp:extent cx="5943600" cy="36830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5943600" cy="3683000"/>
                    </a:xfrm>
                    <a:prstGeom prst="rect">
                      <a:avLst/>
                    </a:prstGeom>
                    <a:ln/>
                  </pic:spPr>
                </pic:pic>
              </a:graphicData>
            </a:graphic>
          </wp:inline>
        </w:drawing>
      </w:r>
    </w:p>
    <w:p w:rsidR="00B97EAB" w:rsidRPr="00B97EAB" w:rsidRDefault="00B97EAB" w:rsidP="00B97EAB">
      <w:pPr>
        <w:rPr>
          <w:i/>
          <w:sz w:val="20"/>
          <w:szCs w:val="20"/>
          <w:lang w:val="pt-BR"/>
        </w:rPr>
      </w:pPr>
      <w:proofErr w:type="spellStart"/>
      <w:r w:rsidRPr="00B97EAB">
        <w:rPr>
          <w:i/>
          <w:sz w:val="20"/>
          <w:szCs w:val="20"/>
          <w:lang w:val="pt-BR"/>
        </w:rPr>
        <w:t>Alt</w:t>
      </w:r>
      <w:proofErr w:type="spellEnd"/>
      <w:r w:rsidRPr="00B97EAB">
        <w:rPr>
          <w:i/>
          <w:sz w:val="20"/>
          <w:szCs w:val="20"/>
          <w:lang w:val="pt-BR"/>
        </w:rPr>
        <w:t xml:space="preserve"> </w:t>
      </w:r>
      <w:proofErr w:type="spellStart"/>
      <w:r w:rsidRPr="00B97EAB">
        <w:rPr>
          <w:i/>
          <w:sz w:val="20"/>
          <w:szCs w:val="20"/>
          <w:lang w:val="pt-BR"/>
        </w:rPr>
        <w:t>text</w:t>
      </w:r>
      <w:proofErr w:type="spellEnd"/>
      <w:r w:rsidRPr="00B97EAB">
        <w:rPr>
          <w:i/>
          <w:sz w:val="20"/>
          <w:szCs w:val="20"/>
          <w:lang w:val="pt-BR"/>
        </w:rPr>
        <w:t>: De frente, um homem sentado sobre uma rocha observa a água que escorre de um sapato que segura na mão. No rosto com algumas rugas, sobressai um nariz aquilino, sobrancelhas fartas e grandes entradas no cabelo. Veste uma camisa com riscas verticais com uma gravata escura e uma gabardine por cima. Ao fundo, diversas rochas agrupadas.</w:t>
      </w:r>
    </w:p>
    <w:p w:rsidR="00DB0F55" w:rsidRPr="00B97EAB" w:rsidRDefault="00DB0F55">
      <w:pPr>
        <w:rPr>
          <w:sz w:val="24"/>
          <w:szCs w:val="24"/>
          <w:lang w:val="pt-BR"/>
        </w:rPr>
      </w:pPr>
    </w:p>
    <w:p w:rsidR="00C04D09" w:rsidRPr="00DB0F55" w:rsidRDefault="00883B9C">
      <w:pPr>
        <w:rPr>
          <w:b/>
          <w:sz w:val="24"/>
          <w:szCs w:val="24"/>
          <w:lang w:val="pt-BR"/>
        </w:rPr>
      </w:pPr>
      <w:r w:rsidRPr="008A03DD">
        <w:rPr>
          <w:b/>
          <w:sz w:val="24"/>
          <w:szCs w:val="24"/>
          <w:lang w:val="pt-BR"/>
        </w:rPr>
        <w:t xml:space="preserve">Cerrar Los </w:t>
      </w:r>
      <w:proofErr w:type="spellStart"/>
      <w:r w:rsidRPr="008A03DD">
        <w:rPr>
          <w:b/>
          <w:sz w:val="24"/>
          <w:szCs w:val="24"/>
          <w:lang w:val="pt-BR"/>
        </w:rPr>
        <w:t>Ojos</w:t>
      </w:r>
      <w:proofErr w:type="spellEnd"/>
      <w:r w:rsidR="00DB0F55">
        <w:rPr>
          <w:sz w:val="20"/>
          <w:szCs w:val="20"/>
          <w:lang w:val="pt-BR"/>
        </w:rPr>
        <w:t>, de</w:t>
      </w:r>
      <w:r w:rsidRPr="008A03DD">
        <w:rPr>
          <w:sz w:val="20"/>
          <w:szCs w:val="20"/>
          <w:lang w:val="pt-BR"/>
        </w:rPr>
        <w:t xml:space="preserve"> Victor Erice </w:t>
      </w:r>
    </w:p>
    <w:p w:rsidR="00C04D09" w:rsidRPr="008A03DD" w:rsidRDefault="00883B9C">
      <w:pPr>
        <w:rPr>
          <w:sz w:val="20"/>
          <w:szCs w:val="20"/>
          <w:lang w:val="pt-BR"/>
        </w:rPr>
      </w:pPr>
      <w:r w:rsidRPr="008A03DD">
        <w:rPr>
          <w:sz w:val="20"/>
          <w:szCs w:val="20"/>
          <w:lang w:val="pt-BR"/>
        </w:rPr>
        <w:t xml:space="preserve">2023 | Ficção | Espanha, Argentina | 169 min. </w:t>
      </w:r>
    </w:p>
    <w:p w:rsidR="00C04D09" w:rsidRPr="008A03DD" w:rsidRDefault="00C04D09">
      <w:pPr>
        <w:jc w:val="both"/>
        <w:rPr>
          <w:sz w:val="21"/>
          <w:szCs w:val="21"/>
          <w:highlight w:val="white"/>
          <w:lang w:val="pt-BR"/>
        </w:rPr>
      </w:pPr>
    </w:p>
    <w:p w:rsidR="00C04D09" w:rsidRPr="008A03DD" w:rsidRDefault="00883B9C">
      <w:pPr>
        <w:jc w:val="both"/>
        <w:rPr>
          <w:sz w:val="20"/>
          <w:szCs w:val="20"/>
          <w:highlight w:val="white"/>
          <w:lang w:val="pt-BR"/>
        </w:rPr>
      </w:pPr>
      <w:r w:rsidRPr="008A03DD">
        <w:rPr>
          <w:sz w:val="20"/>
          <w:szCs w:val="20"/>
          <w:highlight w:val="white"/>
          <w:lang w:val="pt-BR"/>
        </w:rPr>
        <w:t xml:space="preserve">Um famoso ator espanhol, </w:t>
      </w:r>
      <w:proofErr w:type="spellStart"/>
      <w:r w:rsidRPr="008A03DD">
        <w:rPr>
          <w:sz w:val="20"/>
          <w:szCs w:val="20"/>
          <w:highlight w:val="white"/>
          <w:lang w:val="pt-BR"/>
        </w:rPr>
        <w:t>Julio</w:t>
      </w:r>
      <w:proofErr w:type="spellEnd"/>
      <w:r w:rsidRPr="008A03DD">
        <w:rPr>
          <w:sz w:val="20"/>
          <w:szCs w:val="20"/>
          <w:highlight w:val="white"/>
          <w:lang w:val="pt-BR"/>
        </w:rPr>
        <w:t xml:space="preserve"> Arenas, desaparece durante a rodagem de um filme. Embora o seu corpo nunca seja encontrado, a polícia conclui que ele foi vítima de um acidente à beira-mar. Muitos anos mais tarde, o mistério em torno do desaparecimento volta a ser objeto de um programa de televisão que descreve a sua vida e a sua morte, e mostra imagens exclusivas das últimas cenas que filmou, captadas pelo seu grande amigo, o realizador Miguel </w:t>
      </w:r>
      <w:proofErr w:type="spellStart"/>
      <w:r w:rsidRPr="008A03DD">
        <w:rPr>
          <w:sz w:val="20"/>
          <w:szCs w:val="20"/>
          <w:highlight w:val="white"/>
          <w:lang w:val="pt-BR"/>
        </w:rPr>
        <w:t>Garay</w:t>
      </w:r>
      <w:proofErr w:type="spellEnd"/>
      <w:r w:rsidRPr="008A03DD">
        <w:rPr>
          <w:sz w:val="20"/>
          <w:szCs w:val="20"/>
          <w:highlight w:val="white"/>
          <w:lang w:val="pt-BR"/>
        </w:rPr>
        <w:t>.</w:t>
      </w:r>
    </w:p>
    <w:p w:rsidR="00C04D09" w:rsidRPr="008A03DD" w:rsidRDefault="00C04D09">
      <w:pPr>
        <w:rPr>
          <w:sz w:val="20"/>
          <w:szCs w:val="20"/>
          <w:highlight w:val="white"/>
          <w:lang w:val="pt-BR"/>
        </w:rPr>
      </w:pPr>
    </w:p>
    <w:p w:rsidR="00C04D09" w:rsidRPr="008A03DD" w:rsidRDefault="00C04D09">
      <w:pPr>
        <w:rPr>
          <w:sz w:val="20"/>
          <w:szCs w:val="20"/>
          <w:highlight w:val="white"/>
          <w:lang w:val="pt-BR"/>
        </w:rPr>
      </w:pPr>
    </w:p>
    <w:p w:rsidR="00C04D09" w:rsidRDefault="00C04D09">
      <w:pPr>
        <w:rPr>
          <w:sz w:val="20"/>
          <w:szCs w:val="20"/>
          <w:lang w:val="pt-BR"/>
        </w:rPr>
      </w:pPr>
    </w:p>
    <w:p w:rsidR="001146E3" w:rsidRDefault="001146E3">
      <w:pPr>
        <w:rPr>
          <w:sz w:val="20"/>
          <w:szCs w:val="20"/>
          <w:lang w:val="pt-BR"/>
        </w:rPr>
      </w:pPr>
    </w:p>
    <w:p w:rsidR="001146E3" w:rsidRDefault="001146E3">
      <w:pPr>
        <w:rPr>
          <w:sz w:val="20"/>
          <w:szCs w:val="20"/>
          <w:lang w:val="pt-BR"/>
        </w:rPr>
      </w:pPr>
    </w:p>
    <w:p w:rsidR="001146E3" w:rsidRDefault="001146E3">
      <w:pPr>
        <w:rPr>
          <w:sz w:val="20"/>
          <w:szCs w:val="20"/>
          <w:lang w:val="pt-BR"/>
        </w:rPr>
      </w:pPr>
    </w:p>
    <w:p w:rsidR="001146E3" w:rsidRDefault="001146E3">
      <w:pPr>
        <w:rPr>
          <w:sz w:val="20"/>
          <w:szCs w:val="20"/>
          <w:lang w:val="pt-BR"/>
        </w:rPr>
      </w:pPr>
    </w:p>
    <w:p w:rsidR="001146E3" w:rsidRDefault="001146E3">
      <w:pPr>
        <w:rPr>
          <w:sz w:val="20"/>
          <w:szCs w:val="20"/>
          <w:lang w:val="pt-BR"/>
        </w:rPr>
      </w:pPr>
    </w:p>
    <w:p w:rsidR="001146E3" w:rsidRDefault="001146E3">
      <w:pPr>
        <w:rPr>
          <w:sz w:val="20"/>
          <w:szCs w:val="20"/>
          <w:lang w:val="pt-BR"/>
        </w:rPr>
      </w:pPr>
    </w:p>
    <w:p w:rsidR="001146E3" w:rsidRDefault="001146E3">
      <w:pPr>
        <w:rPr>
          <w:sz w:val="20"/>
          <w:szCs w:val="20"/>
          <w:lang w:val="pt-BR"/>
        </w:rPr>
      </w:pPr>
    </w:p>
    <w:p w:rsidR="001146E3" w:rsidRPr="00E6672C" w:rsidRDefault="001146E3">
      <w:pPr>
        <w:rPr>
          <w:sz w:val="20"/>
          <w:szCs w:val="20"/>
          <w:lang w:val="pt-BR"/>
        </w:rPr>
      </w:pPr>
      <w:bookmarkStart w:id="0" w:name="_GoBack"/>
      <w:bookmarkEnd w:id="0"/>
    </w:p>
    <w:sectPr w:rsidR="001146E3" w:rsidRPr="00E6672C">
      <w:head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71" w:rsidRDefault="00746C71">
      <w:pPr>
        <w:spacing w:line="240" w:lineRule="auto"/>
      </w:pPr>
      <w:r>
        <w:separator/>
      </w:r>
    </w:p>
  </w:endnote>
  <w:endnote w:type="continuationSeparator" w:id="0">
    <w:p w:rsidR="00746C71" w:rsidRDefault="00746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71" w:rsidRDefault="00746C71">
      <w:pPr>
        <w:spacing w:line="240" w:lineRule="auto"/>
      </w:pPr>
      <w:r>
        <w:separator/>
      </w:r>
    </w:p>
  </w:footnote>
  <w:footnote w:type="continuationSeparator" w:id="0">
    <w:p w:rsidR="00746C71" w:rsidRDefault="00746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D09" w:rsidRDefault="00C04D0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D09"/>
    <w:rsid w:val="001146E3"/>
    <w:rsid w:val="00154D02"/>
    <w:rsid w:val="001746CB"/>
    <w:rsid w:val="00197756"/>
    <w:rsid w:val="003146AA"/>
    <w:rsid w:val="00746C71"/>
    <w:rsid w:val="007B5FC0"/>
    <w:rsid w:val="00883B9C"/>
    <w:rsid w:val="008A03DD"/>
    <w:rsid w:val="00A74F6C"/>
    <w:rsid w:val="00B97EAB"/>
    <w:rsid w:val="00C04D09"/>
    <w:rsid w:val="00C354E5"/>
    <w:rsid w:val="00D5512B"/>
    <w:rsid w:val="00DB0F55"/>
    <w:rsid w:val="00E6672C"/>
    <w:rsid w:val="00F50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AFE2A"/>
  <w15:docId w15:val="{93D779B3-FDC8-894A-AAED-D2BD63CA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2562">
      <w:bodyDiv w:val="1"/>
      <w:marLeft w:val="0"/>
      <w:marRight w:val="0"/>
      <w:marTop w:val="0"/>
      <w:marBottom w:val="0"/>
      <w:divBdr>
        <w:top w:val="none" w:sz="0" w:space="0" w:color="auto"/>
        <w:left w:val="none" w:sz="0" w:space="0" w:color="auto"/>
        <w:bottom w:val="none" w:sz="0" w:space="0" w:color="auto"/>
        <w:right w:val="none" w:sz="0" w:space="0" w:color="auto"/>
      </w:divBdr>
    </w:div>
    <w:div w:id="11104459">
      <w:bodyDiv w:val="1"/>
      <w:marLeft w:val="0"/>
      <w:marRight w:val="0"/>
      <w:marTop w:val="0"/>
      <w:marBottom w:val="0"/>
      <w:divBdr>
        <w:top w:val="none" w:sz="0" w:space="0" w:color="auto"/>
        <w:left w:val="none" w:sz="0" w:space="0" w:color="auto"/>
        <w:bottom w:val="none" w:sz="0" w:space="0" w:color="auto"/>
        <w:right w:val="none" w:sz="0" w:space="0" w:color="auto"/>
      </w:divBdr>
    </w:div>
    <w:div w:id="200636140">
      <w:bodyDiv w:val="1"/>
      <w:marLeft w:val="0"/>
      <w:marRight w:val="0"/>
      <w:marTop w:val="0"/>
      <w:marBottom w:val="0"/>
      <w:divBdr>
        <w:top w:val="none" w:sz="0" w:space="0" w:color="auto"/>
        <w:left w:val="none" w:sz="0" w:space="0" w:color="auto"/>
        <w:bottom w:val="none" w:sz="0" w:space="0" w:color="auto"/>
        <w:right w:val="none" w:sz="0" w:space="0" w:color="auto"/>
      </w:divBdr>
    </w:div>
    <w:div w:id="299775302">
      <w:bodyDiv w:val="1"/>
      <w:marLeft w:val="0"/>
      <w:marRight w:val="0"/>
      <w:marTop w:val="0"/>
      <w:marBottom w:val="0"/>
      <w:divBdr>
        <w:top w:val="none" w:sz="0" w:space="0" w:color="auto"/>
        <w:left w:val="none" w:sz="0" w:space="0" w:color="auto"/>
        <w:bottom w:val="none" w:sz="0" w:space="0" w:color="auto"/>
        <w:right w:val="none" w:sz="0" w:space="0" w:color="auto"/>
      </w:divBdr>
    </w:div>
    <w:div w:id="569658325">
      <w:bodyDiv w:val="1"/>
      <w:marLeft w:val="0"/>
      <w:marRight w:val="0"/>
      <w:marTop w:val="0"/>
      <w:marBottom w:val="0"/>
      <w:divBdr>
        <w:top w:val="none" w:sz="0" w:space="0" w:color="auto"/>
        <w:left w:val="none" w:sz="0" w:space="0" w:color="auto"/>
        <w:bottom w:val="none" w:sz="0" w:space="0" w:color="auto"/>
        <w:right w:val="none" w:sz="0" w:space="0" w:color="auto"/>
      </w:divBdr>
    </w:div>
    <w:div w:id="614991818">
      <w:bodyDiv w:val="1"/>
      <w:marLeft w:val="0"/>
      <w:marRight w:val="0"/>
      <w:marTop w:val="0"/>
      <w:marBottom w:val="0"/>
      <w:divBdr>
        <w:top w:val="none" w:sz="0" w:space="0" w:color="auto"/>
        <w:left w:val="none" w:sz="0" w:space="0" w:color="auto"/>
        <w:bottom w:val="none" w:sz="0" w:space="0" w:color="auto"/>
        <w:right w:val="none" w:sz="0" w:space="0" w:color="auto"/>
      </w:divBdr>
    </w:div>
    <w:div w:id="615989157">
      <w:bodyDiv w:val="1"/>
      <w:marLeft w:val="0"/>
      <w:marRight w:val="0"/>
      <w:marTop w:val="0"/>
      <w:marBottom w:val="0"/>
      <w:divBdr>
        <w:top w:val="none" w:sz="0" w:space="0" w:color="auto"/>
        <w:left w:val="none" w:sz="0" w:space="0" w:color="auto"/>
        <w:bottom w:val="none" w:sz="0" w:space="0" w:color="auto"/>
        <w:right w:val="none" w:sz="0" w:space="0" w:color="auto"/>
      </w:divBdr>
    </w:div>
    <w:div w:id="642928620">
      <w:bodyDiv w:val="1"/>
      <w:marLeft w:val="0"/>
      <w:marRight w:val="0"/>
      <w:marTop w:val="0"/>
      <w:marBottom w:val="0"/>
      <w:divBdr>
        <w:top w:val="none" w:sz="0" w:space="0" w:color="auto"/>
        <w:left w:val="none" w:sz="0" w:space="0" w:color="auto"/>
        <w:bottom w:val="none" w:sz="0" w:space="0" w:color="auto"/>
        <w:right w:val="none" w:sz="0" w:space="0" w:color="auto"/>
      </w:divBdr>
    </w:div>
    <w:div w:id="744693176">
      <w:bodyDiv w:val="1"/>
      <w:marLeft w:val="0"/>
      <w:marRight w:val="0"/>
      <w:marTop w:val="0"/>
      <w:marBottom w:val="0"/>
      <w:divBdr>
        <w:top w:val="none" w:sz="0" w:space="0" w:color="auto"/>
        <w:left w:val="none" w:sz="0" w:space="0" w:color="auto"/>
        <w:bottom w:val="none" w:sz="0" w:space="0" w:color="auto"/>
        <w:right w:val="none" w:sz="0" w:space="0" w:color="auto"/>
      </w:divBdr>
    </w:div>
    <w:div w:id="812066839">
      <w:bodyDiv w:val="1"/>
      <w:marLeft w:val="0"/>
      <w:marRight w:val="0"/>
      <w:marTop w:val="0"/>
      <w:marBottom w:val="0"/>
      <w:divBdr>
        <w:top w:val="none" w:sz="0" w:space="0" w:color="auto"/>
        <w:left w:val="none" w:sz="0" w:space="0" w:color="auto"/>
        <w:bottom w:val="none" w:sz="0" w:space="0" w:color="auto"/>
        <w:right w:val="none" w:sz="0" w:space="0" w:color="auto"/>
      </w:divBdr>
    </w:div>
    <w:div w:id="824511155">
      <w:bodyDiv w:val="1"/>
      <w:marLeft w:val="0"/>
      <w:marRight w:val="0"/>
      <w:marTop w:val="0"/>
      <w:marBottom w:val="0"/>
      <w:divBdr>
        <w:top w:val="none" w:sz="0" w:space="0" w:color="auto"/>
        <w:left w:val="none" w:sz="0" w:space="0" w:color="auto"/>
        <w:bottom w:val="none" w:sz="0" w:space="0" w:color="auto"/>
        <w:right w:val="none" w:sz="0" w:space="0" w:color="auto"/>
      </w:divBdr>
    </w:div>
    <w:div w:id="869415686">
      <w:bodyDiv w:val="1"/>
      <w:marLeft w:val="0"/>
      <w:marRight w:val="0"/>
      <w:marTop w:val="0"/>
      <w:marBottom w:val="0"/>
      <w:divBdr>
        <w:top w:val="none" w:sz="0" w:space="0" w:color="auto"/>
        <w:left w:val="none" w:sz="0" w:space="0" w:color="auto"/>
        <w:bottom w:val="none" w:sz="0" w:space="0" w:color="auto"/>
        <w:right w:val="none" w:sz="0" w:space="0" w:color="auto"/>
      </w:divBdr>
    </w:div>
    <w:div w:id="1284311896">
      <w:bodyDiv w:val="1"/>
      <w:marLeft w:val="0"/>
      <w:marRight w:val="0"/>
      <w:marTop w:val="0"/>
      <w:marBottom w:val="0"/>
      <w:divBdr>
        <w:top w:val="none" w:sz="0" w:space="0" w:color="auto"/>
        <w:left w:val="none" w:sz="0" w:space="0" w:color="auto"/>
        <w:bottom w:val="none" w:sz="0" w:space="0" w:color="auto"/>
        <w:right w:val="none" w:sz="0" w:space="0" w:color="auto"/>
      </w:divBdr>
    </w:div>
    <w:div w:id="1361511899">
      <w:bodyDiv w:val="1"/>
      <w:marLeft w:val="0"/>
      <w:marRight w:val="0"/>
      <w:marTop w:val="0"/>
      <w:marBottom w:val="0"/>
      <w:divBdr>
        <w:top w:val="none" w:sz="0" w:space="0" w:color="auto"/>
        <w:left w:val="none" w:sz="0" w:space="0" w:color="auto"/>
        <w:bottom w:val="none" w:sz="0" w:space="0" w:color="auto"/>
        <w:right w:val="none" w:sz="0" w:space="0" w:color="auto"/>
      </w:divBdr>
    </w:div>
    <w:div w:id="1544756463">
      <w:bodyDiv w:val="1"/>
      <w:marLeft w:val="0"/>
      <w:marRight w:val="0"/>
      <w:marTop w:val="0"/>
      <w:marBottom w:val="0"/>
      <w:divBdr>
        <w:top w:val="none" w:sz="0" w:space="0" w:color="auto"/>
        <w:left w:val="none" w:sz="0" w:space="0" w:color="auto"/>
        <w:bottom w:val="none" w:sz="0" w:space="0" w:color="auto"/>
        <w:right w:val="none" w:sz="0" w:space="0" w:color="auto"/>
      </w:divBdr>
    </w:div>
    <w:div w:id="1575581620">
      <w:bodyDiv w:val="1"/>
      <w:marLeft w:val="0"/>
      <w:marRight w:val="0"/>
      <w:marTop w:val="0"/>
      <w:marBottom w:val="0"/>
      <w:divBdr>
        <w:top w:val="none" w:sz="0" w:space="0" w:color="auto"/>
        <w:left w:val="none" w:sz="0" w:space="0" w:color="auto"/>
        <w:bottom w:val="none" w:sz="0" w:space="0" w:color="auto"/>
        <w:right w:val="none" w:sz="0" w:space="0" w:color="auto"/>
      </w:divBdr>
    </w:div>
    <w:div w:id="1771313144">
      <w:bodyDiv w:val="1"/>
      <w:marLeft w:val="0"/>
      <w:marRight w:val="0"/>
      <w:marTop w:val="0"/>
      <w:marBottom w:val="0"/>
      <w:divBdr>
        <w:top w:val="none" w:sz="0" w:space="0" w:color="auto"/>
        <w:left w:val="none" w:sz="0" w:space="0" w:color="auto"/>
        <w:bottom w:val="none" w:sz="0" w:space="0" w:color="auto"/>
        <w:right w:val="none" w:sz="0" w:space="0" w:color="auto"/>
      </w:divBdr>
    </w:div>
    <w:div w:id="1788158695">
      <w:bodyDiv w:val="1"/>
      <w:marLeft w:val="0"/>
      <w:marRight w:val="0"/>
      <w:marTop w:val="0"/>
      <w:marBottom w:val="0"/>
      <w:divBdr>
        <w:top w:val="none" w:sz="0" w:space="0" w:color="auto"/>
        <w:left w:val="none" w:sz="0" w:space="0" w:color="auto"/>
        <w:bottom w:val="none" w:sz="0" w:space="0" w:color="auto"/>
        <w:right w:val="none" w:sz="0" w:space="0" w:color="auto"/>
      </w:divBdr>
    </w:div>
    <w:div w:id="1823228377">
      <w:bodyDiv w:val="1"/>
      <w:marLeft w:val="0"/>
      <w:marRight w:val="0"/>
      <w:marTop w:val="0"/>
      <w:marBottom w:val="0"/>
      <w:divBdr>
        <w:top w:val="none" w:sz="0" w:space="0" w:color="auto"/>
        <w:left w:val="none" w:sz="0" w:space="0" w:color="auto"/>
        <w:bottom w:val="none" w:sz="0" w:space="0" w:color="auto"/>
        <w:right w:val="none" w:sz="0" w:space="0" w:color="auto"/>
      </w:divBdr>
    </w:div>
    <w:div w:id="1882010410">
      <w:bodyDiv w:val="1"/>
      <w:marLeft w:val="0"/>
      <w:marRight w:val="0"/>
      <w:marTop w:val="0"/>
      <w:marBottom w:val="0"/>
      <w:divBdr>
        <w:top w:val="none" w:sz="0" w:space="0" w:color="auto"/>
        <w:left w:val="none" w:sz="0" w:space="0" w:color="auto"/>
        <w:bottom w:val="none" w:sz="0" w:space="0" w:color="auto"/>
        <w:right w:val="none" w:sz="0" w:space="0" w:color="auto"/>
      </w:divBdr>
    </w:div>
    <w:div w:id="1968462656">
      <w:bodyDiv w:val="1"/>
      <w:marLeft w:val="0"/>
      <w:marRight w:val="0"/>
      <w:marTop w:val="0"/>
      <w:marBottom w:val="0"/>
      <w:divBdr>
        <w:top w:val="none" w:sz="0" w:space="0" w:color="auto"/>
        <w:left w:val="none" w:sz="0" w:space="0" w:color="auto"/>
        <w:bottom w:val="none" w:sz="0" w:space="0" w:color="auto"/>
        <w:right w:val="none" w:sz="0" w:space="0" w:color="auto"/>
      </w:divBdr>
    </w:div>
    <w:div w:id="1970234630">
      <w:bodyDiv w:val="1"/>
      <w:marLeft w:val="0"/>
      <w:marRight w:val="0"/>
      <w:marTop w:val="0"/>
      <w:marBottom w:val="0"/>
      <w:divBdr>
        <w:top w:val="none" w:sz="0" w:space="0" w:color="auto"/>
        <w:left w:val="none" w:sz="0" w:space="0" w:color="auto"/>
        <w:bottom w:val="none" w:sz="0" w:space="0" w:color="auto"/>
        <w:right w:val="none" w:sz="0" w:space="0" w:color="auto"/>
      </w:divBdr>
    </w:div>
    <w:div w:id="2146121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2627</Words>
  <Characters>14979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2024-02-25T19:10:00Z</dcterms:created>
  <dcterms:modified xsi:type="dcterms:W3CDTF">2024-02-25T19:10:00Z</dcterms:modified>
</cp:coreProperties>
</file>