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7857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Mesa da Assembleia Geral da Delegação de Lisboa</w:t>
      </w:r>
    </w:p>
    <w:p w14:paraId="43DE9632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 </w:t>
      </w:r>
    </w:p>
    <w:p w14:paraId="4D34C7EB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Assembleia Geral da Delegação de Lisboa de 21 de fevereiro de 2026</w:t>
      </w:r>
    </w:p>
    <w:p w14:paraId="6995CB75" w14:textId="77777777" w:rsidR="007A66F5" w:rsidRDefault="007A66F5" w:rsidP="00195A4B">
      <w:pPr>
        <w:pStyle w:val="Textosimples"/>
        <w:rPr>
          <w:rFonts w:ascii="Arial" w:hAnsi="Arial" w:cs="Arial"/>
          <w:sz w:val="24"/>
          <w:szCs w:val="24"/>
        </w:rPr>
      </w:pPr>
    </w:p>
    <w:p w14:paraId="7CE64E58" w14:textId="445770F9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Convocatória</w:t>
      </w:r>
    </w:p>
    <w:p w14:paraId="6EE52831" w14:textId="77777777" w:rsidR="007A66F5" w:rsidRDefault="007A66F5" w:rsidP="00195A4B">
      <w:pPr>
        <w:pStyle w:val="Textosimples"/>
        <w:rPr>
          <w:rFonts w:ascii="Arial" w:hAnsi="Arial" w:cs="Arial"/>
          <w:sz w:val="24"/>
          <w:szCs w:val="24"/>
        </w:rPr>
      </w:pPr>
    </w:p>
    <w:p w14:paraId="2A588D37" w14:textId="32AB40E4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De acordo com o disposto nos artigos 28º e 30º dos Estatutos, convoco todos os Associados Efetivos da Delegação de Lisboa para a 32ª Assembleia Geral, a realizar, em regime ordinário, no dia 21 de fevereiro de 2026, pelas 14 horas, através da plataforma Zoom e presencialmente em instalações da Delegação, sitas na Rua do Vale de Santo António, 76 C, com a seguinte Ordem de Trabalhos:</w:t>
      </w:r>
    </w:p>
    <w:p w14:paraId="222E4B94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 </w:t>
      </w:r>
    </w:p>
    <w:p w14:paraId="65162303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Ponto Um - Apreciação, discussão e votação do Relatório de Atividades e da Conta de Gerência relativos a 2025 apresentados pela Direção de Delegação de Lisboa, bem como o Parecer do Conselho Fiscal e de Jurisdição.</w:t>
      </w:r>
    </w:p>
    <w:p w14:paraId="1D4A176A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Ponto dois - Informações relativas à Vida Associativa.</w:t>
      </w:r>
    </w:p>
    <w:p w14:paraId="3E70F182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Notas:</w:t>
      </w:r>
    </w:p>
    <w:p w14:paraId="0DEDE451" w14:textId="2BEFA333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1.  </w:t>
      </w:r>
      <w:r w:rsidR="00425225">
        <w:rPr>
          <w:rFonts w:ascii="Arial" w:hAnsi="Arial" w:cs="Arial"/>
          <w:sz w:val="24"/>
          <w:szCs w:val="24"/>
        </w:rPr>
        <w:t>S</w:t>
      </w:r>
      <w:r w:rsidRPr="005B2998">
        <w:rPr>
          <w:rFonts w:ascii="Arial" w:hAnsi="Arial" w:cs="Arial"/>
          <w:sz w:val="24"/>
          <w:szCs w:val="24"/>
        </w:rPr>
        <w:t>e à hora marcada não tiver comparecido o número de Associados legalmente exigido, a Assembleia reunirá trinta minutos depois com qualquer número de presenças.</w:t>
      </w:r>
    </w:p>
    <w:p w14:paraId="7A5CB3F7" w14:textId="6FB9E23A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2.  Os documentos que serão objeto de discussão no Ponto um da Ordem de Trabalhos – Relatório de Atividades, Conta de Gerência e Parecer do Conselho Fiscal e de jurisdição – estarão disponíveis, o mais brevemente possível, podendo os interessados requisitá-los na Secretaria da Delegação.</w:t>
      </w:r>
    </w:p>
    <w:p w14:paraId="517101F1" w14:textId="07A6ED3B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3.  Faz-se saber que apenas poderão participar e intervir nos trabalhos desta Assembleia os associados efetivos com a quotização em dia, nos termos da alínea a) do n.º 1 do artigo 7.º dos Estatutos, conjugada com o n.º 3 e com a alínea b) do n.º 5, ambos do artigo 7.º do Regulamento Geral.</w:t>
      </w:r>
    </w:p>
    <w:p w14:paraId="77645416" w14:textId="0FBAFA1C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4. O link para aceder via Zoom a esta Assembleia será remetido em conjunto com esta convocatória.</w:t>
      </w:r>
    </w:p>
    <w:p w14:paraId="5EFAD284" w14:textId="3E994B09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5. Também segue com esta convocatória a ata da 31ª Assembleia Geral de Delegação que se realizou no passado dia 18 de outubro.</w:t>
      </w:r>
    </w:p>
    <w:p w14:paraId="576AFBFA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 </w:t>
      </w:r>
    </w:p>
    <w:p w14:paraId="3E51807C" w14:textId="06AFB4E0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Lisboa, 05 de </w:t>
      </w:r>
      <w:r w:rsidR="0016534B" w:rsidRPr="005B2998">
        <w:rPr>
          <w:rFonts w:ascii="Arial" w:hAnsi="Arial" w:cs="Arial"/>
          <w:sz w:val="24"/>
          <w:szCs w:val="24"/>
        </w:rPr>
        <w:t>fevereiro</w:t>
      </w:r>
      <w:r w:rsidRPr="005B2998">
        <w:rPr>
          <w:rFonts w:ascii="Arial" w:hAnsi="Arial" w:cs="Arial"/>
          <w:sz w:val="24"/>
          <w:szCs w:val="24"/>
        </w:rPr>
        <w:t xml:space="preserve"> de 2026 </w:t>
      </w:r>
    </w:p>
    <w:p w14:paraId="57BAE6A5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 </w:t>
      </w:r>
    </w:p>
    <w:p w14:paraId="382F1A5D" w14:textId="49DE70BA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Pela Mesa da Assembleia Geral de Delegação</w:t>
      </w:r>
      <w:r w:rsidR="0016534B">
        <w:rPr>
          <w:rFonts w:ascii="Arial" w:hAnsi="Arial" w:cs="Arial"/>
          <w:sz w:val="24"/>
          <w:szCs w:val="24"/>
        </w:rPr>
        <w:t xml:space="preserve"> de Lisboa</w:t>
      </w:r>
    </w:p>
    <w:p w14:paraId="4E741EA4" w14:textId="77777777" w:rsidR="0016534B" w:rsidRDefault="0016534B" w:rsidP="00195A4B">
      <w:pPr>
        <w:pStyle w:val="Textosimples"/>
        <w:rPr>
          <w:rFonts w:ascii="Arial" w:hAnsi="Arial" w:cs="Arial"/>
          <w:sz w:val="24"/>
          <w:szCs w:val="24"/>
        </w:rPr>
      </w:pPr>
    </w:p>
    <w:p w14:paraId="02133423" w14:textId="75977518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o presidente</w:t>
      </w:r>
    </w:p>
    <w:p w14:paraId="35C3C7BB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 xml:space="preserve"> </w:t>
      </w:r>
    </w:p>
    <w:p w14:paraId="32D22070" w14:textId="77777777" w:rsidR="00195A4B" w:rsidRPr="005B2998" w:rsidRDefault="00195A4B" w:rsidP="00195A4B">
      <w:pPr>
        <w:pStyle w:val="Textosimples"/>
        <w:rPr>
          <w:rFonts w:ascii="Arial" w:hAnsi="Arial" w:cs="Arial"/>
          <w:sz w:val="24"/>
          <w:szCs w:val="24"/>
        </w:rPr>
      </w:pPr>
      <w:r w:rsidRPr="005B2998">
        <w:rPr>
          <w:rFonts w:ascii="Arial" w:hAnsi="Arial" w:cs="Arial"/>
          <w:sz w:val="24"/>
          <w:szCs w:val="24"/>
        </w:rPr>
        <w:t>Paulo Coelho</w:t>
      </w:r>
    </w:p>
    <w:sectPr w:rsidR="00195A4B" w:rsidRPr="005B2998" w:rsidSect="00195A4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0E"/>
    <w:rsid w:val="0016534B"/>
    <w:rsid w:val="00195A4B"/>
    <w:rsid w:val="00322F68"/>
    <w:rsid w:val="00425225"/>
    <w:rsid w:val="00464664"/>
    <w:rsid w:val="004C08F3"/>
    <w:rsid w:val="005B2998"/>
    <w:rsid w:val="007A66F5"/>
    <w:rsid w:val="00804DE1"/>
    <w:rsid w:val="009618D9"/>
    <w:rsid w:val="00AD700E"/>
    <w:rsid w:val="00BD2C6F"/>
    <w:rsid w:val="00CA3385"/>
    <w:rsid w:val="00C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033B"/>
  <w15:chartTrackingRefBased/>
  <w15:docId w15:val="{251B1C3F-790A-4EBA-B715-E92838AF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8A69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8A694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Nobre</dc:creator>
  <cp:keywords/>
  <dc:description/>
  <cp:lastModifiedBy>Vanda Coelho</cp:lastModifiedBy>
  <cp:revision>7</cp:revision>
  <dcterms:created xsi:type="dcterms:W3CDTF">2026-02-02T02:59:00Z</dcterms:created>
  <dcterms:modified xsi:type="dcterms:W3CDTF">2026-02-06T12:19:00Z</dcterms:modified>
</cp:coreProperties>
</file>